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5B8" w14:textId="7683089D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5"/>
        <w:gridCol w:w="1984"/>
        <w:gridCol w:w="2088"/>
        <w:gridCol w:w="2027"/>
        <w:gridCol w:w="1981"/>
        <w:gridCol w:w="1966"/>
        <w:gridCol w:w="1983"/>
      </w:tblGrid>
      <w:tr w:rsidR="008C3342" w:rsidRPr="006F5CF3" w14:paraId="2B73C64B" w14:textId="77777777" w:rsidTr="00090411">
        <w:tc>
          <w:tcPr>
            <w:tcW w:w="1965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090411">
        <w:tc>
          <w:tcPr>
            <w:tcW w:w="1965" w:type="dxa"/>
            <w:vAlign w:val="center"/>
          </w:tcPr>
          <w:p w14:paraId="338EBD35" w14:textId="06B06CBF" w:rsidR="0078773A" w:rsidRPr="006F5CF3" w:rsidRDefault="00AC22D6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 grudnia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 w:rsidR="005F60F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199EFD" w14:textId="77777777" w:rsidR="0078773A" w:rsidRPr="006F5CF3" w:rsidRDefault="0078773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 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718048B6" w14:textId="08B45164" w:rsidR="00261732" w:rsidRPr="006F5CF3" w:rsidRDefault="0078773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Nieruchomość </w:t>
            </w:r>
            <w:r w:rsidR="005F60F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zabudowana położona 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w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obręb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6697BAA" w14:textId="62DBC1FA" w:rsidR="0078773A" w:rsidRPr="006F5CF3" w:rsidRDefault="00C5145E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Zagórze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oznaczona numerem ewidencyjnym gruntu </w:t>
            </w:r>
            <w:r w:rsidR="00AC22D6">
              <w:rPr>
                <w:rFonts w:ascii="Arial" w:hAnsi="Arial" w:cs="Arial"/>
                <w:i/>
                <w:iCs/>
                <w:sz w:val="20"/>
                <w:szCs w:val="20"/>
              </w:rPr>
              <w:t>17/4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o powierzchni </w:t>
            </w:r>
            <w:r w:rsidR="006F5CF3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>0,</w:t>
            </w:r>
            <w:r w:rsidR="00AC22D6">
              <w:rPr>
                <w:rFonts w:ascii="Arial" w:hAnsi="Arial" w:cs="Arial"/>
                <w:i/>
                <w:iCs/>
                <w:sz w:val="20"/>
                <w:szCs w:val="20"/>
              </w:rPr>
              <w:t>0848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ha. KW nr GW1K/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</w:t>
            </w:r>
            <w:r w:rsidR="00AC22D6">
              <w:rPr>
                <w:rFonts w:ascii="Arial" w:hAnsi="Arial" w:cs="Arial"/>
                <w:i/>
                <w:iCs/>
                <w:sz w:val="20"/>
                <w:szCs w:val="20"/>
              </w:rPr>
              <w:t>27538/3</w:t>
            </w:r>
          </w:p>
          <w:p w14:paraId="21D345A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124505E" w14:textId="62E8A508" w:rsidR="008C3342" w:rsidRPr="006F5CF3" w:rsidRDefault="00C5145E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981" w:type="dxa"/>
            <w:vAlign w:val="center"/>
          </w:tcPr>
          <w:p w14:paraId="4C7B1989" w14:textId="77777777" w:rsidR="00C44920" w:rsidRDefault="00C44920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C82B478" w14:textId="6F5E278E" w:rsidR="0078773A" w:rsidRPr="006F5CF3" w:rsidRDefault="00AC22D6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61.944,00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68FCF87" w14:textId="23A64B6E" w:rsidR="004F7D17" w:rsidRPr="006F5CF3" w:rsidRDefault="00AC22D6" w:rsidP="00C449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133</w:t>
            </w:r>
            <w:r w:rsidR="00C5145E">
              <w:rPr>
                <w:rFonts w:ascii="Arial" w:hAnsi="Arial" w:cs="Arial"/>
                <w:i/>
                <w:iCs/>
                <w:sz w:val="20"/>
                <w:szCs w:val="20"/>
              </w:rPr>
              <w:t>.000,00</w:t>
            </w:r>
          </w:p>
        </w:tc>
        <w:tc>
          <w:tcPr>
            <w:tcW w:w="1983" w:type="dxa"/>
            <w:vAlign w:val="center"/>
          </w:tcPr>
          <w:p w14:paraId="261923D8" w14:textId="2305A620" w:rsidR="008C3342" w:rsidRPr="006F5CF3" w:rsidRDefault="00AC22D6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Maciej Łakomiec</w:t>
            </w:r>
          </w:p>
        </w:tc>
      </w:tr>
    </w:tbl>
    <w:p w14:paraId="47BAC1A4" w14:textId="2CA62E89" w:rsidR="006F5CF3" w:rsidRPr="006F5CF3" w:rsidRDefault="006F5CF3" w:rsidP="006F5CF3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Cena nieruchomości </w:t>
      </w:r>
      <w:r w:rsidR="007E61B0">
        <w:rPr>
          <w:rFonts w:ascii="Arial" w:hAnsi="Arial" w:cs="Arial"/>
          <w:iCs/>
          <w:color w:val="000000"/>
          <w:sz w:val="16"/>
          <w:szCs w:val="16"/>
        </w:rPr>
        <w:t>podlega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zapła</w:t>
      </w:r>
      <w:r w:rsidR="007E61B0">
        <w:rPr>
          <w:rFonts w:ascii="Arial" w:hAnsi="Arial" w:cs="Arial"/>
          <w:iCs/>
          <w:color w:val="000000"/>
          <w:sz w:val="16"/>
          <w:szCs w:val="16"/>
        </w:rPr>
        <w:t>cie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podatku od towarów i usług, zgodnie z przepisami ustawy z dnia 11 marca 2004 roku o podatku od towarów i usług </w:t>
      </w:r>
      <w:r w:rsidRPr="00614119">
        <w:rPr>
          <w:rFonts w:ascii="Arial" w:hAnsi="Arial" w:cs="Arial"/>
          <w:iCs/>
          <w:sz w:val="16"/>
          <w:szCs w:val="16"/>
        </w:rPr>
        <w:t xml:space="preserve">(tekst jednolity  </w:t>
      </w:r>
      <w:bookmarkStart w:id="0" w:name="_Hlk31102292"/>
      <w:r w:rsidRPr="00614119">
        <w:rPr>
          <w:rFonts w:ascii="Arial" w:hAnsi="Arial" w:cs="Arial"/>
          <w:iCs/>
          <w:sz w:val="16"/>
          <w:szCs w:val="16"/>
        </w:rPr>
        <w:t xml:space="preserve">Dz. U. z </w:t>
      </w:r>
      <w:bookmarkEnd w:id="0"/>
      <w:r w:rsidRPr="00614119">
        <w:rPr>
          <w:rFonts w:ascii="Arial" w:hAnsi="Arial" w:cs="Arial"/>
          <w:iCs/>
          <w:sz w:val="16"/>
          <w:szCs w:val="16"/>
        </w:rPr>
        <w:t>202</w:t>
      </w:r>
      <w:r w:rsidR="00614119" w:rsidRPr="00614119">
        <w:rPr>
          <w:rFonts w:ascii="Arial" w:hAnsi="Arial" w:cs="Arial"/>
          <w:iCs/>
          <w:sz w:val="16"/>
          <w:szCs w:val="16"/>
        </w:rPr>
        <w:t>2</w:t>
      </w:r>
      <w:r w:rsidRPr="00614119">
        <w:rPr>
          <w:rFonts w:ascii="Arial" w:hAnsi="Arial" w:cs="Arial"/>
          <w:iCs/>
          <w:sz w:val="16"/>
          <w:szCs w:val="16"/>
        </w:rPr>
        <w:t xml:space="preserve">, poz. </w:t>
      </w:r>
      <w:r w:rsidR="00614119" w:rsidRPr="00614119">
        <w:rPr>
          <w:rFonts w:ascii="Arial" w:hAnsi="Arial" w:cs="Arial"/>
          <w:iCs/>
          <w:sz w:val="16"/>
          <w:szCs w:val="16"/>
        </w:rPr>
        <w:t>931</w:t>
      </w:r>
      <w:r w:rsidRPr="00614119">
        <w:rPr>
          <w:rFonts w:ascii="Arial" w:hAnsi="Arial" w:cs="Arial"/>
          <w:iCs/>
          <w:sz w:val="16"/>
          <w:szCs w:val="16"/>
        </w:rPr>
        <w:t xml:space="preserve"> ze zm.)</w:t>
      </w:r>
    </w:p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411E48D9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C50699">
        <w:rPr>
          <w:rFonts w:ascii="Arial" w:hAnsi="Arial" w:cs="Arial"/>
          <w:sz w:val="20"/>
          <w:szCs w:val="20"/>
        </w:rPr>
        <w:t>20 grudnia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5F60F4" w:rsidRPr="006F5CF3">
        <w:rPr>
          <w:rFonts w:ascii="Arial" w:hAnsi="Arial" w:cs="Arial"/>
          <w:sz w:val="20"/>
          <w:szCs w:val="20"/>
        </w:rPr>
        <w:t>2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77777777" w:rsidR="007E61B0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5F60F4" w:rsidRPr="006F5CF3">
        <w:rPr>
          <w:rFonts w:ascii="Arial" w:hAnsi="Arial" w:cs="Arial"/>
          <w:sz w:val="20"/>
          <w:szCs w:val="20"/>
        </w:rPr>
        <w:t>2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0C9E99F1" w14:textId="77777777" w:rsidR="007E61B0" w:rsidRDefault="007E61B0" w:rsidP="008C3342">
      <w:pPr>
        <w:rPr>
          <w:rFonts w:ascii="Arial" w:hAnsi="Arial" w:cs="Arial"/>
          <w:sz w:val="20"/>
          <w:szCs w:val="20"/>
        </w:rPr>
      </w:pPr>
    </w:p>
    <w:p w14:paraId="7FB1ECFC" w14:textId="73681411" w:rsidR="00744B38" w:rsidRPr="00C50699" w:rsidRDefault="00C50699" w:rsidP="00C50699">
      <w:pPr>
        <w:ind w:left="99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E61B0" w:rsidRPr="00C50699">
        <w:rPr>
          <w:rFonts w:ascii="Arial" w:hAnsi="Arial" w:cs="Arial"/>
          <w:sz w:val="20"/>
          <w:szCs w:val="20"/>
        </w:rPr>
        <w:t xml:space="preserve">Zastępca </w:t>
      </w:r>
      <w:r w:rsidR="003C5B1F" w:rsidRPr="00C50699">
        <w:rPr>
          <w:rFonts w:ascii="Arial" w:hAnsi="Arial" w:cs="Arial"/>
          <w:sz w:val="20"/>
          <w:szCs w:val="20"/>
        </w:rPr>
        <w:t>Burmistrz</w:t>
      </w:r>
      <w:r w:rsidR="00614119" w:rsidRPr="00C50699">
        <w:rPr>
          <w:rFonts w:ascii="Arial" w:hAnsi="Arial" w:cs="Arial"/>
          <w:sz w:val="20"/>
          <w:szCs w:val="20"/>
        </w:rPr>
        <w:t>a</w:t>
      </w:r>
    </w:p>
    <w:p w14:paraId="29CFA848" w14:textId="79C168E1" w:rsidR="003C5B1F" w:rsidRPr="00C50699" w:rsidRDefault="003C5B1F" w:rsidP="008C3342">
      <w:pPr>
        <w:rPr>
          <w:rFonts w:ascii="Arial" w:hAnsi="Arial" w:cs="Arial"/>
          <w:sz w:val="20"/>
          <w:szCs w:val="20"/>
        </w:rPr>
      </w:pPr>
      <w:r w:rsidRPr="00C50699">
        <w:rPr>
          <w:rFonts w:ascii="Arial" w:hAnsi="Arial" w:cs="Arial"/>
          <w:sz w:val="20"/>
          <w:szCs w:val="20"/>
        </w:rPr>
        <w:tab/>
      </w:r>
      <w:r w:rsidRPr="00C50699">
        <w:rPr>
          <w:rFonts w:ascii="Arial" w:hAnsi="Arial" w:cs="Arial"/>
          <w:sz w:val="20"/>
          <w:szCs w:val="20"/>
        </w:rPr>
        <w:tab/>
      </w:r>
      <w:r w:rsidRPr="00C50699">
        <w:rPr>
          <w:rFonts w:ascii="Arial" w:hAnsi="Arial" w:cs="Arial"/>
          <w:sz w:val="20"/>
          <w:szCs w:val="20"/>
        </w:rPr>
        <w:tab/>
      </w:r>
      <w:r w:rsidRPr="00C50699">
        <w:rPr>
          <w:rFonts w:ascii="Arial" w:hAnsi="Arial" w:cs="Arial"/>
          <w:sz w:val="20"/>
          <w:szCs w:val="20"/>
        </w:rPr>
        <w:tab/>
      </w:r>
      <w:r w:rsidRPr="00C50699">
        <w:rPr>
          <w:rFonts w:ascii="Arial" w:hAnsi="Arial" w:cs="Arial"/>
          <w:sz w:val="20"/>
          <w:szCs w:val="20"/>
        </w:rPr>
        <w:tab/>
      </w:r>
      <w:r w:rsidRPr="00C50699">
        <w:rPr>
          <w:rFonts w:ascii="Arial" w:hAnsi="Arial" w:cs="Arial"/>
          <w:sz w:val="20"/>
          <w:szCs w:val="20"/>
        </w:rPr>
        <w:tab/>
      </w:r>
      <w:r w:rsidRPr="00C50699">
        <w:rPr>
          <w:rFonts w:ascii="Arial" w:hAnsi="Arial" w:cs="Arial"/>
          <w:sz w:val="20"/>
          <w:szCs w:val="20"/>
        </w:rPr>
        <w:tab/>
      </w:r>
      <w:r w:rsidRPr="00C50699">
        <w:rPr>
          <w:rFonts w:ascii="Arial" w:hAnsi="Arial" w:cs="Arial"/>
          <w:sz w:val="20"/>
          <w:szCs w:val="20"/>
        </w:rPr>
        <w:tab/>
      </w:r>
      <w:r w:rsidRPr="00C50699">
        <w:rPr>
          <w:rFonts w:ascii="Arial" w:hAnsi="Arial" w:cs="Arial"/>
          <w:sz w:val="20"/>
          <w:szCs w:val="20"/>
        </w:rPr>
        <w:tab/>
      </w:r>
      <w:r w:rsidRPr="00C50699">
        <w:rPr>
          <w:rFonts w:ascii="Arial" w:hAnsi="Arial" w:cs="Arial"/>
          <w:sz w:val="20"/>
          <w:szCs w:val="20"/>
        </w:rPr>
        <w:tab/>
      </w:r>
      <w:r w:rsidRPr="00C50699">
        <w:rPr>
          <w:rFonts w:ascii="Arial" w:hAnsi="Arial" w:cs="Arial"/>
          <w:sz w:val="20"/>
          <w:szCs w:val="20"/>
        </w:rPr>
        <w:tab/>
      </w:r>
      <w:r w:rsidRPr="00C50699">
        <w:rPr>
          <w:rFonts w:ascii="Arial" w:hAnsi="Arial" w:cs="Arial"/>
          <w:sz w:val="20"/>
          <w:szCs w:val="20"/>
        </w:rPr>
        <w:tab/>
      </w:r>
      <w:r w:rsidRPr="00C50699">
        <w:rPr>
          <w:rFonts w:ascii="Arial" w:hAnsi="Arial" w:cs="Arial"/>
          <w:sz w:val="20"/>
          <w:szCs w:val="20"/>
        </w:rPr>
        <w:tab/>
      </w:r>
      <w:r w:rsidRPr="00C50699">
        <w:rPr>
          <w:rFonts w:ascii="Arial" w:hAnsi="Arial" w:cs="Arial"/>
          <w:sz w:val="20"/>
          <w:szCs w:val="20"/>
        </w:rPr>
        <w:tab/>
      </w:r>
      <w:r w:rsidR="007E61B0" w:rsidRPr="00C50699">
        <w:rPr>
          <w:rFonts w:ascii="Arial" w:hAnsi="Arial" w:cs="Arial"/>
          <w:sz w:val="20"/>
          <w:szCs w:val="20"/>
        </w:rPr>
        <w:t xml:space="preserve">         </w:t>
      </w:r>
      <w:r w:rsidR="00744B38" w:rsidRPr="00C50699">
        <w:rPr>
          <w:rFonts w:ascii="Arial" w:hAnsi="Arial" w:cs="Arial"/>
          <w:sz w:val="20"/>
          <w:szCs w:val="20"/>
        </w:rPr>
        <w:t xml:space="preserve">  </w:t>
      </w:r>
      <w:r w:rsidR="00C50699" w:rsidRPr="00C50699">
        <w:rPr>
          <w:rFonts w:ascii="Arial" w:hAnsi="Arial" w:cs="Arial"/>
          <w:sz w:val="20"/>
          <w:szCs w:val="20"/>
        </w:rPr>
        <w:t>/-/</w:t>
      </w:r>
      <w:r w:rsidR="007E61B0" w:rsidRPr="00C50699">
        <w:rPr>
          <w:rFonts w:ascii="Arial" w:hAnsi="Arial" w:cs="Arial"/>
          <w:sz w:val="20"/>
          <w:szCs w:val="20"/>
        </w:rPr>
        <w:t xml:space="preserve"> Mateusz Grzymałowski</w:t>
      </w:r>
    </w:p>
    <w:sectPr w:rsidR="003C5B1F" w:rsidRPr="00C50699" w:rsidSect="006F5CF3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63B24"/>
    <w:rsid w:val="00090411"/>
    <w:rsid w:val="00261732"/>
    <w:rsid w:val="003C5B1F"/>
    <w:rsid w:val="004A4DC7"/>
    <w:rsid w:val="004F7D17"/>
    <w:rsid w:val="00550766"/>
    <w:rsid w:val="005F60F4"/>
    <w:rsid w:val="00614119"/>
    <w:rsid w:val="006F5CF3"/>
    <w:rsid w:val="00744B38"/>
    <w:rsid w:val="0078773A"/>
    <w:rsid w:val="007A0F09"/>
    <w:rsid w:val="007E61B0"/>
    <w:rsid w:val="008139BA"/>
    <w:rsid w:val="0089357B"/>
    <w:rsid w:val="008C3342"/>
    <w:rsid w:val="009B3E8E"/>
    <w:rsid w:val="00AC22D6"/>
    <w:rsid w:val="00AD492C"/>
    <w:rsid w:val="00C44920"/>
    <w:rsid w:val="00C50699"/>
    <w:rsid w:val="00C5145E"/>
    <w:rsid w:val="00C92802"/>
    <w:rsid w:val="00CC7C84"/>
    <w:rsid w:val="00D422AB"/>
    <w:rsid w:val="00D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2022-12-12T10:12:00Z</cp:lastPrinted>
  <dcterms:created xsi:type="dcterms:W3CDTF">2021-12-02T07:12:00Z</dcterms:created>
  <dcterms:modified xsi:type="dcterms:W3CDTF">2022-12-19T13:21:00Z</dcterms:modified>
</cp:coreProperties>
</file>