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5502" w14:textId="25C2D248" w:rsidR="00224F12" w:rsidRPr="00D71F85" w:rsidRDefault="00193B65" w:rsidP="00D71F85">
      <w:pPr>
        <w:tabs>
          <w:tab w:val="left" w:pos="6486"/>
        </w:tabs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CCF709A" wp14:editId="019AABF0">
                <wp:simplePos x="0" y="0"/>
                <wp:positionH relativeFrom="margin">
                  <wp:posOffset>-638175</wp:posOffset>
                </wp:positionH>
                <wp:positionV relativeFrom="margin">
                  <wp:posOffset>-153670</wp:posOffset>
                </wp:positionV>
                <wp:extent cx="7028180" cy="770890"/>
                <wp:effectExtent l="0" t="0" r="1270" b="0"/>
                <wp:wrapSquare wrapText="bothSides"/>
                <wp:docPr id="915875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18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827E7" w14:textId="77777777" w:rsidR="00D71F85" w:rsidRDefault="00D71F85" w:rsidP="00D71F8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bookmarkStart w:id="0" w:name="_Hlk140657153"/>
                            <w:r w:rsidRPr="001557C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Wniosek należy wypełnić czytelnie (DRUKOWANYMI LITERAMI).</w:t>
                            </w:r>
                            <w:r w:rsidRPr="0006314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49FB8B6" w14:textId="77777777" w:rsidR="00D71F85" w:rsidRPr="00063142" w:rsidRDefault="00D71F85" w:rsidP="00D71F8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557C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W niniejszym wniosku należy zachować zgodność danych zawartych we wniosku o przyznanie płatności obszarowych na rok bieżący składanym do ARiMR</w:t>
                            </w:r>
                            <w:r w:rsidRPr="001557C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57C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We wniosku należy uwzględnić także uprawy wymagające zaorania w związku z ujemnymi skutkami przezimowania.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57C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W przypadku poniesienia szkód przez poszkodowanego na terenie więcej niż jednej gminy poszkodowany składa wniosek o oszacowanie szkód do każdej z gmin (UWAGA – w każdym województwie obowiązują inne formularze wniosku)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F70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0.25pt;margin-top:-12.1pt;width:553.4pt;height:60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" strokeweight="1pt">
                <v:textbox>
                  <w:txbxContent>
                    <w:p w14:paraId="787827E7" w14:textId="77777777" w:rsidR="00D71F85" w:rsidRDefault="00D71F85" w:rsidP="00D71F85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bookmarkStart w:id="1" w:name="_Hlk140657153"/>
                      <w:r w:rsidRPr="001557C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Wniosek należy wypełnić czytelnie (DRUKOWANYMI LITERAMI).</w:t>
                      </w:r>
                      <w:r w:rsidRPr="0006314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49FB8B6" w14:textId="77777777" w:rsidR="00D71F85" w:rsidRPr="00063142" w:rsidRDefault="00D71F85" w:rsidP="00D71F85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1557C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u w:val="single"/>
                        </w:rPr>
                        <w:t>W niniejszym wniosku należy zachować zgodność danych zawartych we wniosku o przyznanie płatności obszarowych na rok bieżący składanym do ARiMR</w:t>
                      </w:r>
                      <w:r w:rsidRPr="001557C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1557C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We wniosku należy uwzględnić także uprawy wymagające zaorania w związku z ujemnymi skutkami przezimowania.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1557C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W przypadku poniesienia szkód przez poszkodowanego na terenie więcej niż jednej gminy poszkodowany składa wniosek o oszacowanie szkód do każdej z gmin (UWAGA – w każdym województwie obowiązują inne formularze wniosku)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1FB768" wp14:editId="44751F6F">
                <wp:simplePos x="0" y="0"/>
                <wp:positionH relativeFrom="margin">
                  <wp:posOffset>-638175</wp:posOffset>
                </wp:positionH>
                <wp:positionV relativeFrom="margin">
                  <wp:posOffset>617220</wp:posOffset>
                </wp:positionV>
                <wp:extent cx="7028180" cy="628015"/>
                <wp:effectExtent l="0" t="0" r="1270" b="635"/>
                <wp:wrapSquare wrapText="bothSides"/>
                <wp:docPr id="94679978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18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9C328" w14:textId="77777777" w:rsidR="00D71F85" w:rsidRPr="002833E5" w:rsidRDefault="00D71F85" w:rsidP="00D71F85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bookmarkStart w:id="1" w:name="_Hlk140657331"/>
                            <w:r w:rsidRPr="002833E5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20"/>
                                <w:u w:val="single"/>
                              </w:rPr>
                              <w:t xml:space="preserve">Nadal </w:t>
                            </w:r>
                            <w:r w:rsidRPr="0071165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20"/>
                                <w:u w:val="single"/>
                              </w:rPr>
                              <w:t>PODSTAWOWYM</w:t>
                            </w:r>
                            <w:r w:rsidRPr="002833E5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71165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20"/>
                                <w:u w:val="single"/>
                              </w:rPr>
                              <w:t>OBOWIĄZKIEM</w:t>
                            </w:r>
                            <w:r w:rsidRPr="002833E5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20"/>
                                <w:u w:val="single"/>
                              </w:rPr>
                              <w:t xml:space="preserve"> rolnika jest złożenie wniosku o oszacowanie szkód </w:t>
                            </w:r>
                            <w:r w:rsidRPr="002833E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20"/>
                                <w:u w:val="single"/>
                              </w:rPr>
                              <w:t>W APLIKACJI SUSZOWEJ</w:t>
                            </w:r>
                            <w:r w:rsidRPr="002833E5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20"/>
                              </w:rPr>
                              <w:t>, 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20"/>
                              </w:rPr>
                              <w:t> </w:t>
                            </w:r>
                            <w:r w:rsidRPr="002833E5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20"/>
                              </w:rPr>
                              <w:t>oszacowanie strat w uprawach przez komisję będzie opcjonalne. Jeżeli rolnik nie złoży wniosku o oszacowanie szkód przez komisję 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20"/>
                              </w:rPr>
                              <w:t> </w:t>
                            </w:r>
                            <w:r w:rsidRPr="002833E5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20"/>
                              </w:rPr>
                              <w:t xml:space="preserve">złożył wniosek w aplikacji – otrzyma protokół lub kalkulację. Natomiast </w:t>
                            </w:r>
                            <w:r w:rsidRPr="002833E5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20"/>
                                <w:u w:val="single"/>
                              </w:rPr>
                              <w:t>samo oszacowanie szkód przez komisję, bez złożenia wniosku w aplikacji suszowej – nie pozwoli na wygenerowanie protokołu lub kalkulacji</w:t>
                            </w:r>
                            <w:r w:rsidRPr="002833E5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20"/>
                              </w:rPr>
                              <w:t xml:space="preserve"> i ubieganie się o pomoc publiczną w rolnictwie.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FB768" id="Pole tekstowe 1" o:spid="_x0000_s1027" type="#_x0000_t202" style="position:absolute;left:0;text-align:left;margin-left:-50.25pt;margin-top:48.6pt;width:553.4pt;height:49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" strokeweight="1pt">
                <v:textbox>
                  <w:txbxContent>
                    <w:p w14:paraId="71A9C328" w14:textId="77777777" w:rsidR="00D71F85" w:rsidRPr="002833E5" w:rsidRDefault="00D71F85" w:rsidP="00D71F85">
                      <w:pPr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bookmarkStart w:id="3" w:name="_Hlk140657331"/>
                      <w:r w:rsidRPr="002833E5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  <w:sz w:val="18"/>
                          <w:szCs w:val="20"/>
                          <w:u w:val="single"/>
                        </w:rPr>
                        <w:t xml:space="preserve">Nadal </w:t>
                      </w:r>
                      <w:r w:rsidRPr="00711658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20"/>
                          <w:u w:val="single"/>
                        </w:rPr>
                        <w:t>PODSTAWOWYM</w:t>
                      </w:r>
                      <w:r w:rsidRPr="002833E5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  <w:sz w:val="18"/>
                          <w:szCs w:val="20"/>
                          <w:u w:val="single"/>
                        </w:rPr>
                        <w:t xml:space="preserve"> </w:t>
                      </w:r>
                      <w:r w:rsidRPr="00711658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20"/>
                          <w:u w:val="single"/>
                        </w:rPr>
                        <w:t>OBOWIĄZKIEM</w:t>
                      </w:r>
                      <w:r w:rsidRPr="002833E5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  <w:sz w:val="18"/>
                          <w:szCs w:val="20"/>
                          <w:u w:val="single"/>
                        </w:rPr>
                        <w:t xml:space="preserve"> rolnika jest złożenie wniosku o oszacowanie szkód </w:t>
                      </w:r>
                      <w:r w:rsidRPr="002833E5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20"/>
                          <w:u w:val="single"/>
                        </w:rPr>
                        <w:t>W APLIKACJI SUSZOWEJ</w:t>
                      </w:r>
                      <w:r w:rsidRPr="002833E5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  <w:sz w:val="18"/>
                          <w:szCs w:val="20"/>
                        </w:rPr>
                        <w:t>, a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  <w:sz w:val="18"/>
                          <w:szCs w:val="20"/>
                        </w:rPr>
                        <w:t> </w:t>
                      </w:r>
                      <w:r w:rsidRPr="002833E5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  <w:sz w:val="18"/>
                          <w:szCs w:val="20"/>
                        </w:rPr>
                        <w:t>oszacowanie strat w uprawach przez komisję będzie opcjonalne. Jeżeli rolnik nie złoży wniosku o oszacowanie szkód przez komisję i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  <w:sz w:val="18"/>
                          <w:szCs w:val="20"/>
                        </w:rPr>
                        <w:t> </w:t>
                      </w:r>
                      <w:r w:rsidRPr="002833E5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  <w:sz w:val="18"/>
                          <w:szCs w:val="20"/>
                        </w:rPr>
                        <w:t xml:space="preserve">złożył wniosek w aplikacji – otrzyma protokół lub kalkulację. Natomiast </w:t>
                      </w:r>
                      <w:r w:rsidRPr="002833E5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  <w:sz w:val="18"/>
                          <w:szCs w:val="20"/>
                          <w:u w:val="single"/>
                        </w:rPr>
                        <w:t>samo oszacowanie szkód przez komisję, bez złożenia wniosku w aplikacji suszowej – nie pozwoli na wygenerowanie protokołu lub kalkulacji</w:t>
                      </w:r>
                      <w:r w:rsidRPr="002833E5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  <w:sz w:val="18"/>
                          <w:szCs w:val="20"/>
                        </w:rPr>
                        <w:t xml:space="preserve"> i ubieganie się o pomoc publiczną w rolnictwie.</w:t>
                      </w:r>
                      <w:bookmarkEnd w:id="3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539076B" w14:textId="77777777" w:rsidR="00D27B91" w:rsidRPr="00B91460" w:rsidRDefault="00D27B91" w:rsidP="005F6496">
      <w:pPr>
        <w:tabs>
          <w:tab w:val="left" w:pos="5529"/>
        </w:tabs>
        <w:spacing w:before="240"/>
        <w:ind w:firstLine="5"/>
        <w:rPr>
          <w:rFonts w:ascii="Arial" w:hAnsi="Arial" w:cs="Arial"/>
          <w:sz w:val="20"/>
          <w:szCs w:val="20"/>
        </w:rPr>
      </w:pPr>
      <w:bookmarkStart w:id="2" w:name="_Hlk141089021"/>
      <w:bookmarkStart w:id="3" w:name="_Hlk140657403"/>
      <w:r w:rsidRPr="00B91460"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="005F6496">
        <w:rPr>
          <w:rFonts w:ascii="Arial" w:hAnsi="Arial" w:cs="Arial"/>
          <w:sz w:val="20"/>
          <w:szCs w:val="20"/>
        </w:rPr>
        <w:tab/>
      </w:r>
      <w:r w:rsidR="005F6496" w:rsidRPr="005F6496">
        <w:t xml:space="preserve"> </w:t>
      </w:r>
      <w:r w:rsidR="005F6496" w:rsidRPr="005F6496">
        <w:rPr>
          <w:rFonts w:ascii="Arial" w:hAnsi="Arial" w:cs="Arial"/>
          <w:sz w:val="20"/>
          <w:szCs w:val="20"/>
        </w:rPr>
        <w:t>Miejscowość, data ……………………..</w:t>
      </w:r>
    </w:p>
    <w:p w14:paraId="07DE65FF" w14:textId="77777777" w:rsidR="00D27B91" w:rsidRPr="00B91460" w:rsidRDefault="00D27B91" w:rsidP="00D27B91">
      <w:pPr>
        <w:tabs>
          <w:tab w:val="left" w:pos="5529"/>
        </w:tabs>
        <w:ind w:firstLine="5"/>
        <w:rPr>
          <w:rFonts w:ascii="Arial" w:hAnsi="Arial" w:cs="Arial"/>
          <w:sz w:val="20"/>
          <w:szCs w:val="20"/>
        </w:rPr>
      </w:pPr>
      <w:r w:rsidRPr="00B91460">
        <w:rPr>
          <w:rFonts w:ascii="Arial" w:hAnsi="Arial" w:cs="Arial"/>
          <w:sz w:val="20"/>
          <w:szCs w:val="20"/>
        </w:rPr>
        <w:t>Imię i nazwisko producenta rolnego</w:t>
      </w:r>
    </w:p>
    <w:p w14:paraId="79FB9E1B" w14:textId="77777777" w:rsidR="00D27B91" w:rsidRPr="00B91460" w:rsidRDefault="00D27B91" w:rsidP="00D27B91">
      <w:pPr>
        <w:tabs>
          <w:tab w:val="left" w:pos="5529"/>
        </w:tabs>
        <w:spacing w:before="240"/>
        <w:ind w:firstLine="5"/>
        <w:rPr>
          <w:rFonts w:ascii="Arial" w:hAnsi="Arial" w:cs="Arial"/>
          <w:sz w:val="20"/>
          <w:szCs w:val="20"/>
        </w:rPr>
      </w:pPr>
      <w:r w:rsidRPr="00B91460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44ED7409" w14:textId="77777777" w:rsidR="00D27B91" w:rsidRPr="00B91460" w:rsidRDefault="00D27B91" w:rsidP="00FB01C0">
      <w:pPr>
        <w:tabs>
          <w:tab w:val="left" w:pos="5529"/>
        </w:tabs>
        <w:spacing w:after="240"/>
        <w:ind w:firstLine="5"/>
        <w:rPr>
          <w:rFonts w:ascii="Arial" w:hAnsi="Arial" w:cs="Arial"/>
          <w:sz w:val="20"/>
          <w:szCs w:val="20"/>
        </w:rPr>
      </w:pPr>
      <w:r w:rsidRPr="00B91460">
        <w:rPr>
          <w:rFonts w:ascii="Arial" w:hAnsi="Arial" w:cs="Arial"/>
          <w:sz w:val="20"/>
          <w:szCs w:val="20"/>
        </w:rPr>
        <w:t>Adres zamieszkania</w:t>
      </w:r>
    </w:p>
    <w:bookmarkEnd w:id="2"/>
    <w:p w14:paraId="64894B6B" w14:textId="77777777" w:rsidR="00D27B91" w:rsidRPr="00B91460" w:rsidRDefault="00FB01C0" w:rsidP="00D27B91">
      <w:pPr>
        <w:tabs>
          <w:tab w:val="left" w:pos="5529"/>
        </w:tabs>
        <w:ind w:firstLine="5"/>
        <w:rPr>
          <w:rFonts w:ascii="Arial" w:hAnsi="Arial" w:cs="Arial"/>
          <w:sz w:val="20"/>
          <w:szCs w:val="20"/>
        </w:rPr>
      </w:pPr>
      <w:r w:rsidRPr="00B91460">
        <w:rPr>
          <w:rFonts w:ascii="Arial" w:hAnsi="Arial" w:cs="Arial"/>
          <w:sz w:val="20"/>
          <w:szCs w:val="20"/>
        </w:rPr>
        <w:t>Numer telefonu ..</w:t>
      </w:r>
      <w:r w:rsidR="00D27B91" w:rsidRPr="00B91460">
        <w:rPr>
          <w:rFonts w:ascii="Arial" w:hAnsi="Arial" w:cs="Arial"/>
          <w:sz w:val="20"/>
          <w:szCs w:val="20"/>
        </w:rPr>
        <w:t>…………………………………………..</w:t>
      </w:r>
    </w:p>
    <w:p w14:paraId="021F3306" w14:textId="77777777" w:rsidR="00D27B91" w:rsidRPr="00B91460" w:rsidRDefault="00D27B91" w:rsidP="00D27B91">
      <w:pPr>
        <w:tabs>
          <w:tab w:val="left" w:pos="5529"/>
        </w:tabs>
        <w:spacing w:before="240"/>
        <w:ind w:firstLine="5"/>
        <w:rPr>
          <w:rFonts w:ascii="Arial" w:hAnsi="Arial" w:cs="Arial"/>
          <w:sz w:val="20"/>
          <w:szCs w:val="20"/>
        </w:rPr>
      </w:pPr>
      <w:r w:rsidRPr="00B91460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01F516EB" w14:textId="77777777" w:rsidR="00D27B91" w:rsidRPr="00B91460" w:rsidRDefault="00FB01C0" w:rsidP="00D27B91">
      <w:pPr>
        <w:tabs>
          <w:tab w:val="left" w:pos="5529"/>
        </w:tabs>
        <w:ind w:firstLine="5"/>
        <w:rPr>
          <w:rFonts w:ascii="Arial" w:hAnsi="Arial" w:cs="Arial"/>
          <w:b/>
          <w:bCs/>
          <w:sz w:val="20"/>
          <w:szCs w:val="20"/>
        </w:rPr>
      </w:pPr>
      <w:r w:rsidRPr="00B91460">
        <w:rPr>
          <w:rFonts w:ascii="Arial" w:hAnsi="Arial" w:cs="Arial"/>
          <w:b/>
          <w:bCs/>
          <w:sz w:val="20"/>
          <w:szCs w:val="20"/>
        </w:rPr>
        <w:t>Nr identyfikacyjny producenta rolnego(ARIMR)</w:t>
      </w:r>
    </w:p>
    <w:p w14:paraId="327CEF85" w14:textId="77777777" w:rsidR="0078477D" w:rsidRPr="00B91460" w:rsidRDefault="0078477D" w:rsidP="005F6496">
      <w:pPr>
        <w:rPr>
          <w:rFonts w:ascii="Arial" w:hAnsi="Arial" w:cs="Arial"/>
          <w:b/>
          <w:bCs/>
        </w:rPr>
      </w:pPr>
    </w:p>
    <w:p w14:paraId="7DFD89FD" w14:textId="77777777" w:rsidR="002F0DA5" w:rsidRPr="00B91460" w:rsidRDefault="002F0DA5" w:rsidP="00897591">
      <w:pPr>
        <w:ind w:left="4248" w:firstLine="1564"/>
        <w:rPr>
          <w:rFonts w:ascii="Arial" w:hAnsi="Arial" w:cs="Arial"/>
          <w:b/>
          <w:bCs/>
        </w:rPr>
      </w:pPr>
      <w:r w:rsidRPr="00B91460">
        <w:rPr>
          <w:rFonts w:ascii="Arial" w:hAnsi="Arial" w:cs="Arial"/>
          <w:b/>
          <w:bCs/>
        </w:rPr>
        <w:t xml:space="preserve">Do Burmistrza </w:t>
      </w:r>
      <w:r w:rsidR="00897591" w:rsidRPr="00B91460">
        <w:rPr>
          <w:rFonts w:ascii="Arial" w:hAnsi="Arial" w:cs="Arial"/>
          <w:b/>
          <w:bCs/>
        </w:rPr>
        <w:t>Drezdenka</w:t>
      </w:r>
    </w:p>
    <w:p w14:paraId="02A3AED1" w14:textId="77777777" w:rsidR="002F0DA5" w:rsidRPr="00B91460" w:rsidRDefault="002F0DA5" w:rsidP="00897591">
      <w:pPr>
        <w:rPr>
          <w:rFonts w:ascii="Arial" w:hAnsi="Arial" w:cs="Arial"/>
          <w:b/>
          <w:bCs/>
          <w:sz w:val="16"/>
          <w:szCs w:val="16"/>
        </w:rPr>
      </w:pPr>
    </w:p>
    <w:p w14:paraId="5C763DCC" w14:textId="77777777" w:rsidR="00A131F9" w:rsidRPr="00B91460" w:rsidRDefault="00C17709" w:rsidP="00E72165">
      <w:pPr>
        <w:spacing w:before="240" w:after="240"/>
        <w:ind w:firstLine="2"/>
        <w:jc w:val="center"/>
        <w:rPr>
          <w:rFonts w:ascii="Arial" w:hAnsi="Arial" w:cs="Arial"/>
          <w:b/>
          <w:bCs/>
        </w:rPr>
      </w:pPr>
      <w:r w:rsidRPr="00B91460">
        <w:rPr>
          <w:rFonts w:ascii="Arial" w:hAnsi="Arial" w:cs="Arial"/>
          <w:b/>
          <w:bCs/>
        </w:rPr>
        <w:t>WNIOSEK O OSZACOWANIE SZKÓD</w:t>
      </w:r>
    </w:p>
    <w:p w14:paraId="3F2DABF4" w14:textId="77777777" w:rsidR="009D6042" w:rsidRPr="009D6042" w:rsidRDefault="009D6042" w:rsidP="009D6042">
      <w:pPr>
        <w:spacing w:line="234" w:lineRule="auto"/>
        <w:ind w:left="1"/>
        <w:jc w:val="left"/>
        <w:rPr>
          <w:rFonts w:ascii="Arial" w:hAnsi="Arial" w:cs="Arial"/>
          <w:b/>
          <w:sz w:val="22"/>
          <w:szCs w:val="20"/>
          <w:lang w:eastAsia="pl-PL"/>
        </w:rPr>
      </w:pPr>
      <w:r w:rsidRPr="009D6042">
        <w:rPr>
          <w:rFonts w:ascii="Arial" w:hAnsi="Arial" w:cs="Arial"/>
          <w:sz w:val="22"/>
          <w:szCs w:val="20"/>
          <w:lang w:eastAsia="pl-PL"/>
        </w:rPr>
        <w:t>Proszę o oszacowanie przez Komisję szkód powstałych w moim gospodarstwie rolnym w</w:t>
      </w:r>
      <w:r w:rsidR="005E2BAF">
        <w:rPr>
          <w:rFonts w:ascii="Arial" w:hAnsi="Arial" w:cs="Arial"/>
          <w:sz w:val="22"/>
          <w:szCs w:val="20"/>
          <w:lang w:eastAsia="pl-PL"/>
        </w:rPr>
        <w:t> </w:t>
      </w:r>
      <w:r w:rsidRPr="009D6042">
        <w:rPr>
          <w:rFonts w:ascii="Arial" w:hAnsi="Arial" w:cs="Arial"/>
          <w:sz w:val="22"/>
          <w:szCs w:val="20"/>
          <w:lang w:eastAsia="pl-PL"/>
        </w:rPr>
        <w:t xml:space="preserve">wyniku działania niekorzystnego zjawiska atmosferycznego – </w:t>
      </w:r>
      <w:r w:rsidRPr="009D6042">
        <w:rPr>
          <w:rFonts w:ascii="Arial" w:hAnsi="Arial" w:cs="Arial"/>
          <w:b/>
          <w:sz w:val="22"/>
          <w:szCs w:val="20"/>
          <w:lang w:eastAsia="pl-PL"/>
        </w:rPr>
        <w:t>SUSZA</w:t>
      </w:r>
    </w:p>
    <w:p w14:paraId="562A8F40" w14:textId="77777777" w:rsidR="009D6042" w:rsidRPr="00B91460" w:rsidRDefault="009D6042" w:rsidP="009D6042">
      <w:pPr>
        <w:spacing w:before="240" w:after="240"/>
        <w:ind w:firstLine="2"/>
        <w:jc w:val="left"/>
        <w:rPr>
          <w:rFonts w:ascii="Arial" w:hAnsi="Arial" w:cs="Arial"/>
          <w:b/>
          <w:sz w:val="22"/>
          <w:szCs w:val="20"/>
          <w:u w:val="single"/>
          <w:lang w:eastAsia="pl-PL"/>
        </w:rPr>
      </w:pPr>
      <w:r w:rsidRPr="00B91460">
        <w:rPr>
          <w:rFonts w:ascii="Arial" w:hAnsi="Arial" w:cs="Arial"/>
          <w:b/>
          <w:sz w:val="22"/>
          <w:szCs w:val="20"/>
          <w:u w:val="single"/>
          <w:lang w:eastAsia="pl-PL"/>
        </w:rPr>
        <w:t>Oświadczam, że:</w:t>
      </w:r>
    </w:p>
    <w:p w14:paraId="39C65B66" w14:textId="77777777" w:rsidR="009D6042" w:rsidRPr="00B91460" w:rsidRDefault="009D6042" w:rsidP="00B91460">
      <w:pPr>
        <w:numPr>
          <w:ilvl w:val="0"/>
          <w:numId w:val="16"/>
        </w:numPr>
        <w:tabs>
          <w:tab w:val="left" w:pos="241"/>
        </w:tabs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B91460">
        <w:rPr>
          <w:rFonts w:ascii="Arial" w:hAnsi="Arial" w:cs="Arial"/>
          <w:sz w:val="22"/>
          <w:szCs w:val="22"/>
        </w:rPr>
        <w:t xml:space="preserve">Powierzchnia upraw w gospodarstwie rolnym, </w:t>
      </w:r>
      <w:r w:rsidRPr="00B91460">
        <w:rPr>
          <w:rFonts w:ascii="Arial" w:hAnsi="Arial" w:cs="Arial"/>
          <w:b/>
          <w:bCs/>
          <w:sz w:val="22"/>
          <w:szCs w:val="22"/>
        </w:rPr>
        <w:t>zgodna z wnioskiem o przyznanie płatności na rok 2023</w:t>
      </w:r>
      <w:r w:rsidRPr="00B91460">
        <w:rPr>
          <w:rFonts w:ascii="Arial" w:hAnsi="Arial" w:cs="Arial"/>
          <w:sz w:val="22"/>
          <w:szCs w:val="22"/>
        </w:rPr>
        <w:t xml:space="preserve"> wynosi …………………………..ha.</w:t>
      </w:r>
    </w:p>
    <w:p w14:paraId="09AD2708" w14:textId="77777777" w:rsidR="009D6042" w:rsidRPr="00B91460" w:rsidRDefault="00653E69" w:rsidP="00B91460">
      <w:pPr>
        <w:numPr>
          <w:ilvl w:val="0"/>
          <w:numId w:val="16"/>
        </w:numPr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B91460">
        <w:rPr>
          <w:rFonts w:ascii="Arial" w:hAnsi="Arial" w:cs="Arial"/>
          <w:sz w:val="22"/>
          <w:szCs w:val="22"/>
        </w:rPr>
        <w:t>Ogólna powierzchnia gospodarstwa rolnego wynosi ………………………. ha.</w:t>
      </w:r>
    </w:p>
    <w:p w14:paraId="52BF229D" w14:textId="77777777" w:rsidR="00653E69" w:rsidRPr="00B91460" w:rsidRDefault="00653E69" w:rsidP="00B91460">
      <w:pPr>
        <w:numPr>
          <w:ilvl w:val="0"/>
          <w:numId w:val="16"/>
        </w:numPr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B91460">
        <w:rPr>
          <w:rFonts w:ascii="Arial" w:hAnsi="Arial" w:cs="Arial"/>
          <w:b/>
          <w:bCs/>
          <w:sz w:val="22"/>
          <w:szCs w:val="22"/>
        </w:rPr>
        <w:t>Zgodnie z wnioskiem o przyznanie płatności na rok 2023</w:t>
      </w:r>
      <w:r w:rsidRPr="00B91460">
        <w:rPr>
          <w:rFonts w:ascii="Arial" w:hAnsi="Arial" w:cs="Arial"/>
          <w:sz w:val="22"/>
          <w:szCs w:val="22"/>
        </w:rPr>
        <w:t xml:space="preserve"> posiadam grunty rolne w innych gminach</w:t>
      </w:r>
      <w:r w:rsidR="00AF3DB0" w:rsidRPr="00B91460">
        <w:rPr>
          <w:rFonts w:ascii="Arial" w:hAnsi="Arial" w:cs="Arial"/>
          <w:sz w:val="22"/>
          <w:szCs w:val="22"/>
        </w:rPr>
        <w:t xml:space="preserve"> i/lub województwach</w:t>
      </w:r>
      <w:r w:rsidRPr="00B91460">
        <w:rPr>
          <w:rFonts w:ascii="Arial" w:hAnsi="Arial" w:cs="Arial"/>
          <w:sz w:val="22"/>
          <w:szCs w:val="22"/>
        </w:rPr>
        <w:t>:</w:t>
      </w:r>
    </w:p>
    <w:p w14:paraId="099FD088" w14:textId="77777777" w:rsidR="00653E69" w:rsidRPr="00B91460" w:rsidRDefault="00AF3DB0" w:rsidP="00B91460">
      <w:pPr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B91460">
        <w:rPr>
          <w:rFonts w:ascii="Arial" w:hAnsi="Arial" w:cs="Arial"/>
          <w:sz w:val="22"/>
          <w:szCs w:val="22"/>
        </w:rPr>
        <w:t xml:space="preserve">Woj. ……..……………… </w:t>
      </w:r>
      <w:r w:rsidR="00653E69" w:rsidRPr="00B91460">
        <w:rPr>
          <w:rFonts w:ascii="Arial" w:hAnsi="Arial" w:cs="Arial"/>
          <w:sz w:val="22"/>
          <w:szCs w:val="22"/>
        </w:rPr>
        <w:t>Gmina ……………</w:t>
      </w:r>
      <w:r w:rsidRPr="00B91460">
        <w:rPr>
          <w:rFonts w:ascii="Arial" w:hAnsi="Arial" w:cs="Arial"/>
          <w:sz w:val="22"/>
          <w:szCs w:val="22"/>
        </w:rPr>
        <w:t>..</w:t>
      </w:r>
      <w:r w:rsidR="00653E69" w:rsidRPr="00B91460">
        <w:rPr>
          <w:rFonts w:ascii="Arial" w:hAnsi="Arial" w:cs="Arial"/>
          <w:sz w:val="22"/>
          <w:szCs w:val="22"/>
        </w:rPr>
        <w:t>…………. – pow. …….….. ha</w:t>
      </w:r>
      <w:r w:rsidRPr="00B91460">
        <w:rPr>
          <w:rFonts w:ascii="Arial" w:hAnsi="Arial" w:cs="Arial"/>
          <w:sz w:val="22"/>
          <w:szCs w:val="22"/>
        </w:rPr>
        <w:t>,</w:t>
      </w:r>
    </w:p>
    <w:p w14:paraId="530FAFAC" w14:textId="77777777" w:rsidR="00AF3DB0" w:rsidRPr="00B91460" w:rsidRDefault="00AF3DB0" w:rsidP="00B91460">
      <w:pPr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B91460">
        <w:rPr>
          <w:rFonts w:ascii="Arial" w:hAnsi="Arial" w:cs="Arial"/>
          <w:sz w:val="22"/>
          <w:szCs w:val="22"/>
        </w:rPr>
        <w:t>Woj. ……..……………… Gmina ……………..…………. – pow. …….….. ha,</w:t>
      </w:r>
    </w:p>
    <w:p w14:paraId="1BD33127" w14:textId="77777777" w:rsidR="00AF3DB0" w:rsidRPr="00B91460" w:rsidRDefault="00AF3DB0" w:rsidP="00B91460">
      <w:pPr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B91460">
        <w:rPr>
          <w:rFonts w:ascii="Arial" w:hAnsi="Arial" w:cs="Arial"/>
          <w:sz w:val="22"/>
          <w:szCs w:val="22"/>
        </w:rPr>
        <w:t>Woj. ……..……………… Gmina ……………..…………. – pow. …….….. ha,</w:t>
      </w:r>
    </w:p>
    <w:p w14:paraId="10116C94" w14:textId="77777777" w:rsidR="00AF3DB0" w:rsidRPr="00B91460" w:rsidRDefault="00AF3DB0" w:rsidP="00B91460">
      <w:pPr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B91460">
        <w:rPr>
          <w:rFonts w:ascii="Arial" w:hAnsi="Arial" w:cs="Arial"/>
          <w:sz w:val="22"/>
          <w:szCs w:val="22"/>
        </w:rPr>
        <w:t>Woj. ……..……………… Gmina ……………..…………. – pow. …….….. ha.</w:t>
      </w:r>
    </w:p>
    <w:p w14:paraId="077F2137" w14:textId="77777777" w:rsidR="00AF3DB0" w:rsidRPr="00B91460" w:rsidRDefault="00AF3DB0" w:rsidP="00B91460">
      <w:pPr>
        <w:numPr>
          <w:ilvl w:val="0"/>
          <w:numId w:val="16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B91460">
        <w:rPr>
          <w:rFonts w:ascii="Arial" w:hAnsi="Arial" w:cs="Arial"/>
          <w:sz w:val="22"/>
          <w:szCs w:val="22"/>
        </w:rPr>
        <w:t>Informuję, że składam/nie składam* wniosku o oszacowanie szkód w innych gminach, województwach (jeśli tak - podać jakich:</w:t>
      </w:r>
      <w:r w:rsidR="00DD0E64" w:rsidRPr="00B91460">
        <w:rPr>
          <w:rFonts w:ascii="Arial" w:hAnsi="Arial" w:cs="Arial"/>
          <w:sz w:val="22"/>
          <w:szCs w:val="22"/>
        </w:rPr>
        <w:t xml:space="preserve"> </w:t>
      </w:r>
      <w:r w:rsidRPr="00B91460">
        <w:rPr>
          <w:rFonts w:ascii="Arial" w:hAnsi="Arial" w:cs="Arial"/>
          <w:sz w:val="22"/>
          <w:szCs w:val="22"/>
        </w:rPr>
        <w:t>…………………………………………………...)</w:t>
      </w:r>
      <w:r w:rsidR="00DD0E64" w:rsidRPr="00B91460">
        <w:rPr>
          <w:rFonts w:ascii="Arial" w:hAnsi="Arial" w:cs="Arial"/>
          <w:sz w:val="22"/>
          <w:szCs w:val="22"/>
        </w:rPr>
        <w:t>.</w:t>
      </w:r>
    </w:p>
    <w:p w14:paraId="3329FE58" w14:textId="77777777" w:rsidR="00DD0E64" w:rsidRPr="00B91460" w:rsidRDefault="00DD0E64" w:rsidP="00B91460">
      <w:pPr>
        <w:numPr>
          <w:ilvl w:val="0"/>
          <w:numId w:val="16"/>
        </w:numPr>
        <w:tabs>
          <w:tab w:val="left" w:pos="221"/>
        </w:tabs>
        <w:spacing w:line="360" w:lineRule="auto"/>
        <w:ind w:left="426"/>
        <w:jc w:val="left"/>
        <w:rPr>
          <w:rFonts w:ascii="Arial" w:hAnsi="Arial" w:cs="Arial"/>
          <w:sz w:val="22"/>
        </w:rPr>
      </w:pPr>
      <w:r w:rsidRPr="00B91460">
        <w:rPr>
          <w:rFonts w:ascii="Arial" w:hAnsi="Arial" w:cs="Arial"/>
          <w:sz w:val="22"/>
        </w:rPr>
        <w:t xml:space="preserve">Zamierzam ubiegać się o kredyt preferencyjny na wznowienie produkcji: </w:t>
      </w:r>
      <w:r w:rsidRPr="00B91460">
        <w:rPr>
          <w:rFonts w:ascii="Arial" w:hAnsi="Arial" w:cs="Arial"/>
          <w:b/>
          <w:sz w:val="22"/>
        </w:rPr>
        <w:t>TAK / NIE*</w:t>
      </w:r>
    </w:p>
    <w:p w14:paraId="6D0F34C2" w14:textId="77777777" w:rsidR="00DD0E64" w:rsidRPr="00B91460" w:rsidRDefault="00DD0E64" w:rsidP="00B91460">
      <w:pPr>
        <w:numPr>
          <w:ilvl w:val="0"/>
          <w:numId w:val="16"/>
        </w:numPr>
        <w:tabs>
          <w:tab w:val="left" w:pos="221"/>
        </w:tabs>
        <w:spacing w:line="360" w:lineRule="auto"/>
        <w:ind w:left="426"/>
        <w:jc w:val="left"/>
        <w:rPr>
          <w:rFonts w:ascii="Arial" w:hAnsi="Arial" w:cs="Arial"/>
          <w:sz w:val="22"/>
        </w:rPr>
      </w:pPr>
      <w:r w:rsidRPr="00B91460">
        <w:rPr>
          <w:rFonts w:ascii="Arial" w:hAnsi="Arial" w:cs="Arial"/>
          <w:sz w:val="22"/>
        </w:rPr>
        <w:t>Zawarłem umowę obowiązkowego lub dobrowolnego ubezpieczenia:</w:t>
      </w:r>
      <w:r w:rsidR="00B91460" w:rsidRPr="00B91460">
        <w:rPr>
          <w:rFonts w:ascii="Arial" w:hAnsi="Arial" w:cs="Arial"/>
          <w:sz w:val="22"/>
        </w:rPr>
        <w:t xml:space="preserve">     </w:t>
      </w:r>
      <w:r w:rsidRPr="00B91460">
        <w:rPr>
          <w:rFonts w:ascii="Arial" w:hAnsi="Arial" w:cs="Arial"/>
          <w:sz w:val="22"/>
        </w:rPr>
        <w:t xml:space="preserve"> </w:t>
      </w:r>
      <w:r w:rsidRPr="00B91460">
        <w:rPr>
          <w:rFonts w:ascii="Arial" w:hAnsi="Arial" w:cs="Arial"/>
          <w:b/>
          <w:sz w:val="22"/>
        </w:rPr>
        <w:t>TAK / NIE *</w:t>
      </w:r>
    </w:p>
    <w:p w14:paraId="7B67D88E" w14:textId="77777777" w:rsidR="00653E69" w:rsidRDefault="00B91460" w:rsidP="00B91460">
      <w:pPr>
        <w:numPr>
          <w:ilvl w:val="1"/>
          <w:numId w:val="16"/>
        </w:numPr>
        <w:spacing w:line="360" w:lineRule="auto"/>
        <w:ind w:left="567" w:hanging="142"/>
        <w:jc w:val="left"/>
        <w:rPr>
          <w:rFonts w:ascii="Arial" w:hAnsi="Arial" w:cs="Arial"/>
          <w:sz w:val="22"/>
          <w:szCs w:val="22"/>
        </w:rPr>
      </w:pPr>
      <w:r w:rsidRPr="00B91460">
        <w:rPr>
          <w:rFonts w:ascii="Arial" w:hAnsi="Arial" w:cs="Arial"/>
          <w:sz w:val="22"/>
          <w:szCs w:val="22"/>
        </w:rPr>
        <w:t>uprawy (powierzchnia ubezpieczonych upraw) …………………………...…</w:t>
      </w:r>
    </w:p>
    <w:p w14:paraId="59EBB6F2" w14:textId="77777777" w:rsidR="005F6496" w:rsidRPr="0008663D" w:rsidRDefault="005F6496" w:rsidP="0008663D">
      <w:pPr>
        <w:spacing w:before="240" w:line="276" w:lineRule="auto"/>
        <w:rPr>
          <w:rFonts w:ascii="Arial" w:hAnsi="Arial" w:cs="Arial"/>
          <w:sz w:val="22"/>
          <w:szCs w:val="22"/>
          <w:u w:val="single"/>
        </w:rPr>
      </w:pPr>
      <w:bookmarkStart w:id="4" w:name="_Hlk141090943"/>
      <w:r w:rsidRPr="0008663D">
        <w:rPr>
          <w:rFonts w:ascii="Arial" w:hAnsi="Arial" w:cs="Arial"/>
          <w:sz w:val="22"/>
          <w:szCs w:val="22"/>
          <w:u w:val="single"/>
        </w:rPr>
        <w:t>Jestem świadomy odpowiedzialności karnej wynikającej z art. 297 Kodeksu karnego za poświadczenie nieprawdy i złożenie fałszywych oświadczeń (Dz.U. z 2022 poz. 1138)</w:t>
      </w:r>
      <w:r w:rsidR="00D10829" w:rsidRPr="0008663D">
        <w:rPr>
          <w:rFonts w:ascii="Arial" w:hAnsi="Arial" w:cs="Arial"/>
          <w:sz w:val="22"/>
          <w:szCs w:val="22"/>
          <w:u w:val="single"/>
        </w:rPr>
        <w:t>.</w:t>
      </w:r>
    </w:p>
    <w:p w14:paraId="42D64964" w14:textId="77777777" w:rsidR="00D10829" w:rsidRDefault="00D10829" w:rsidP="00D10829">
      <w:pPr>
        <w:spacing w:line="276" w:lineRule="auto"/>
        <w:rPr>
          <w:rFonts w:ascii="Arial" w:hAnsi="Arial" w:cs="Arial"/>
          <w:sz w:val="22"/>
          <w:szCs w:val="22"/>
        </w:rPr>
      </w:pPr>
    </w:p>
    <w:p w14:paraId="31CA5540" w14:textId="77777777" w:rsidR="0008663D" w:rsidRDefault="0008663D" w:rsidP="00D10829">
      <w:pPr>
        <w:tabs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A353C83" w14:textId="77777777" w:rsidR="00D10829" w:rsidRDefault="00D10829" w:rsidP="00D10829">
      <w:pPr>
        <w:tabs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bookmarkStart w:id="5" w:name="_Hlk141090294"/>
      <w:r>
        <w:rPr>
          <w:rFonts w:ascii="Arial" w:hAnsi="Arial" w:cs="Arial"/>
          <w:sz w:val="22"/>
          <w:szCs w:val="22"/>
        </w:rPr>
        <w:t>……………………………………………..</w:t>
      </w:r>
      <w:r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275F3346" w14:textId="77777777" w:rsidR="00D10829" w:rsidRPr="0008663D" w:rsidRDefault="00D10829" w:rsidP="0008663D">
      <w:pPr>
        <w:tabs>
          <w:tab w:val="left" w:pos="5670"/>
        </w:tabs>
        <w:spacing w:line="276" w:lineRule="auto"/>
        <w:ind w:left="1134"/>
        <w:rPr>
          <w:rFonts w:ascii="Arial" w:hAnsi="Arial" w:cs="Arial"/>
          <w:sz w:val="16"/>
          <w:szCs w:val="16"/>
        </w:rPr>
      </w:pPr>
      <w:r w:rsidRPr="0008663D">
        <w:rPr>
          <w:rFonts w:ascii="Arial" w:hAnsi="Arial" w:cs="Arial"/>
          <w:sz w:val="16"/>
          <w:szCs w:val="16"/>
        </w:rPr>
        <w:t>miejscowość, data</w:t>
      </w:r>
      <w:r w:rsidR="0008663D" w:rsidRPr="0008663D">
        <w:rPr>
          <w:rFonts w:ascii="Arial" w:hAnsi="Arial" w:cs="Arial"/>
          <w:sz w:val="16"/>
          <w:szCs w:val="16"/>
        </w:rPr>
        <w:tab/>
        <w:t>czytelny podpis producenta rolnego</w:t>
      </w:r>
    </w:p>
    <w:p w14:paraId="0A3EDB6D" w14:textId="77777777" w:rsidR="0022611F" w:rsidRPr="00A11B2C" w:rsidRDefault="0078477D" w:rsidP="0022611F">
      <w:pPr>
        <w:pStyle w:val="Tekstprzypisudolnego"/>
        <w:rPr>
          <w:rFonts w:ascii="Arial" w:hAnsi="Arial" w:cs="Arial"/>
          <w:sz w:val="16"/>
        </w:rPr>
      </w:pPr>
      <w:bookmarkStart w:id="6" w:name="_Hlk140662673"/>
      <w:bookmarkEnd w:id="3"/>
      <w:bookmarkEnd w:id="4"/>
      <w:bookmarkEnd w:id="5"/>
      <w:r w:rsidRPr="00B91460">
        <w:rPr>
          <w:rFonts w:ascii="Arial" w:hAnsi="Arial" w:cs="Arial"/>
          <w:sz w:val="16"/>
        </w:rPr>
        <w:br w:type="column"/>
      </w:r>
      <w:r w:rsidR="0022611F" w:rsidRPr="00B91460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KLAUZULA INFORMACYJNA </w:t>
      </w:r>
    </w:p>
    <w:tbl>
      <w:tblPr>
        <w:tblW w:w="98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6"/>
      </w:tblGrid>
      <w:tr w:rsidR="0022611F" w:rsidRPr="00B91460" w14:paraId="1B514A35" w14:textId="77777777">
        <w:trPr>
          <w:trHeight w:val="599"/>
        </w:trPr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493A8" w14:textId="77777777" w:rsidR="0022611F" w:rsidRPr="00B91460" w:rsidRDefault="0022611F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1460">
              <w:rPr>
                <w:rFonts w:ascii="Arial" w:hAnsi="Arial" w:cs="Arial"/>
                <w:sz w:val="16"/>
                <w:szCs w:val="16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22611F" w:rsidRPr="00B91460" w14:paraId="5D827870" w14:textId="77777777">
        <w:trPr>
          <w:trHeight w:val="1922"/>
        </w:trPr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8933F" w14:textId="72B4FE58" w:rsidR="0022611F" w:rsidRPr="00B91460" w:rsidRDefault="0022611F" w:rsidP="005E2BAF">
            <w:pPr>
              <w:rPr>
                <w:rFonts w:ascii="Arial" w:hAnsi="Arial" w:cs="Arial"/>
                <w:i/>
                <w:color w:val="0000FF"/>
                <w:sz w:val="18"/>
                <w:szCs w:val="18"/>
                <w:u w:val="single"/>
              </w:rPr>
            </w:pPr>
            <w:r w:rsidRPr="00B91460">
              <w:rPr>
                <w:rFonts w:ascii="Arial" w:hAnsi="Arial" w:cs="Arial"/>
                <w:i/>
                <w:sz w:val="18"/>
                <w:szCs w:val="18"/>
              </w:rPr>
              <w:t>Administratorem danych osobowych jest Burmistrz Drezdenka z siedzibą w Drezdenku (66-530), przy ulicy Warszawskiej 1. Z administratorem można skontaktować się mailowo:</w:t>
            </w:r>
            <w:r w:rsidRPr="00B914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2545">
              <w:rPr>
                <w:rFonts w:ascii="Arial" w:hAnsi="Arial" w:cs="Arial"/>
                <w:i/>
                <w:sz w:val="18"/>
                <w:szCs w:val="18"/>
              </w:rPr>
              <w:t>um@drezde</w:t>
            </w:r>
            <w:r w:rsidRPr="00F32545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F32545">
              <w:rPr>
                <w:rFonts w:ascii="Arial" w:hAnsi="Arial" w:cs="Arial"/>
                <w:i/>
                <w:sz w:val="18"/>
                <w:szCs w:val="18"/>
              </w:rPr>
              <w:t>ko.pl</w:t>
            </w:r>
            <w:r w:rsidRPr="00B914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1460">
              <w:rPr>
                <w:rFonts w:ascii="Arial" w:hAnsi="Arial" w:cs="Arial"/>
                <w:i/>
                <w:sz w:val="18"/>
                <w:szCs w:val="18"/>
              </w:rPr>
              <w:t xml:space="preserve">lub pisemnie na adres siedziby administratora. Administrator wyznaczył inspektora ochrony danych, z którym można skontaktować się mailowo: </w:t>
            </w:r>
            <w:r w:rsidRPr="00F32545">
              <w:rPr>
                <w:rFonts w:ascii="Arial" w:hAnsi="Arial" w:cs="Arial"/>
                <w:i/>
                <w:sz w:val="18"/>
                <w:szCs w:val="18"/>
              </w:rPr>
              <w:t>iod@drezdenko.pl</w:t>
            </w:r>
            <w:r w:rsidRPr="00B91460">
              <w:rPr>
                <w:rStyle w:val="Hipercze"/>
                <w:rFonts w:ascii="Arial" w:hAnsi="Arial" w:cs="Arial"/>
                <w:i/>
                <w:sz w:val="18"/>
                <w:szCs w:val="18"/>
              </w:rPr>
              <w:t xml:space="preserve"> . </w:t>
            </w:r>
          </w:p>
          <w:p w14:paraId="30559002" w14:textId="59A5CD34" w:rsidR="0022611F" w:rsidRPr="00B91460" w:rsidRDefault="0022611F" w:rsidP="005E2BAF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B91460">
              <w:rPr>
                <w:rFonts w:ascii="Arial" w:hAnsi="Arial" w:cs="Arial"/>
                <w:i/>
                <w:sz w:val="18"/>
                <w:szCs w:val="18"/>
              </w:rPr>
              <w:t xml:space="preserve">Dane przetwarzane są dla celów związanych z </w:t>
            </w:r>
            <w:r w:rsidR="00F32545" w:rsidRPr="00F32545">
              <w:rPr>
                <w:rFonts w:ascii="Arial" w:hAnsi="Arial" w:cs="Arial"/>
                <w:i/>
                <w:sz w:val="18"/>
                <w:szCs w:val="18"/>
              </w:rPr>
              <w:t>przyjmowaniem i rozpatrywaniem wniosków o oszacowanie zgłoszonych szkód powstałych na skutek niekorzystnych zjawisk atmosferycznych w gospodarstwie rolnym</w:t>
            </w:r>
            <w:r w:rsidR="00F32545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F32545">
              <w:t xml:space="preserve"> </w:t>
            </w:r>
            <w:r w:rsidR="00F32545" w:rsidRPr="00F32545">
              <w:rPr>
                <w:rFonts w:ascii="Arial" w:hAnsi="Arial" w:cs="Arial"/>
                <w:i/>
                <w:sz w:val="18"/>
                <w:szCs w:val="18"/>
              </w:rPr>
              <w:t>a ich przetwarzanie jest niezbędne do wypełnienia obowiązków prawnych ciążących na Administratorze, na podstawie art. 6 ust. 1 lit. c, e RODO, zapisów Rozporządzenie Rady Ministrów z dnia 27 stycznia 2015 r. w sprawie szczegółowego zakresu i sposobów realizacji niektórych zadań Agencji Restrukturyzacji i Modernizacji Rolnictwa</w:t>
            </w:r>
            <w:r w:rsidRPr="00B91460">
              <w:rPr>
                <w:rFonts w:ascii="Arial" w:hAnsi="Arial" w:cs="Arial"/>
                <w:i/>
                <w:sz w:val="18"/>
                <w:szCs w:val="18"/>
              </w:rPr>
              <w:t xml:space="preserve">. 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wywieszonej na tablicy ogłoszeń lub na stronie internetowej: </w:t>
            </w:r>
            <w:hyperlink r:id="rId8" w:history="1">
              <w:r w:rsidRPr="00D54282">
                <w:rPr>
                  <w:rStyle w:val="Hipercze"/>
                  <w:rFonts w:ascii="Arial" w:hAnsi="Arial" w:cs="Arial"/>
                  <w:i/>
                  <w:sz w:val="18"/>
                  <w:szCs w:val="18"/>
                </w:rPr>
                <w:t>www.bip.drezdenko.pl</w:t>
              </w:r>
            </w:hyperlink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91460">
              <w:rPr>
                <w:rFonts w:ascii="Arial" w:hAnsi="Arial" w:cs="Arial"/>
                <w:i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B91460">
              <w:rPr>
                <w:rFonts w:ascii="Arial" w:hAnsi="Arial" w:cs="Arial"/>
                <w:i/>
                <w:sz w:val="18"/>
                <w:szCs w:val="18"/>
              </w:rPr>
              <w:t xml:space="preserve">zakładce </w:t>
            </w:r>
            <w:r>
              <w:rPr>
                <w:rFonts w:ascii="Arial" w:hAnsi="Arial" w:cs="Arial"/>
                <w:i/>
                <w:sz w:val="18"/>
                <w:szCs w:val="18"/>
              </w:rPr>
              <w:t>„</w:t>
            </w:r>
            <w:r w:rsidRPr="00B91460">
              <w:rPr>
                <w:rFonts w:ascii="Arial" w:hAnsi="Arial" w:cs="Arial"/>
                <w:i/>
                <w:sz w:val="18"/>
                <w:szCs w:val="18"/>
              </w:rPr>
              <w:t>Ochrona danych osobowych</w:t>
            </w:r>
            <w:r>
              <w:rPr>
                <w:rFonts w:ascii="Arial" w:hAnsi="Arial" w:cs="Arial"/>
                <w:i/>
                <w:sz w:val="18"/>
                <w:szCs w:val="18"/>
              </w:rPr>
              <w:t>”</w:t>
            </w:r>
            <w:r w:rsidRPr="00B91460">
              <w:rPr>
                <w:rFonts w:ascii="Arial" w:hAnsi="Arial" w:cs="Arial"/>
                <w:i/>
              </w:rPr>
              <w:t>.</w:t>
            </w:r>
          </w:p>
        </w:tc>
      </w:tr>
    </w:tbl>
    <w:p w14:paraId="7153471D" w14:textId="77777777" w:rsidR="0022611F" w:rsidRDefault="0022611F" w:rsidP="0022611F">
      <w:pPr>
        <w:tabs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2DC08FD" w14:textId="77777777" w:rsidR="00D91823" w:rsidRPr="00662FE9" w:rsidRDefault="002676D3" w:rsidP="00662FE9">
      <w:pPr>
        <w:pStyle w:val="Tekstprzypisudolneg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column"/>
      </w:r>
      <w:r w:rsidR="00D91823" w:rsidRPr="00662FE9">
        <w:rPr>
          <w:rFonts w:ascii="Arial" w:hAnsi="Arial" w:cs="Arial"/>
          <w:b/>
          <w:bCs/>
          <w:sz w:val="24"/>
          <w:szCs w:val="32"/>
        </w:rPr>
        <w:lastRenderedPageBreak/>
        <w:t>Oświadczenie nr 1</w:t>
      </w:r>
    </w:p>
    <w:p w14:paraId="6E51A9A6" w14:textId="77777777" w:rsidR="00D91823" w:rsidRPr="00662FE9" w:rsidRDefault="00D91823" w:rsidP="00662FE9">
      <w:pPr>
        <w:pStyle w:val="Tekstprzypisudolnego"/>
        <w:spacing w:after="240"/>
        <w:jc w:val="center"/>
        <w:rPr>
          <w:rFonts w:ascii="Arial" w:hAnsi="Arial" w:cs="Arial"/>
          <w:b/>
          <w:bCs/>
          <w:sz w:val="24"/>
          <w:szCs w:val="32"/>
        </w:rPr>
      </w:pPr>
      <w:r w:rsidRPr="00662FE9">
        <w:rPr>
          <w:rFonts w:ascii="Arial" w:hAnsi="Arial" w:cs="Arial"/>
          <w:b/>
          <w:bCs/>
          <w:sz w:val="24"/>
          <w:szCs w:val="32"/>
        </w:rPr>
        <w:t>o strukturze upraw i poniesionych szkodach</w:t>
      </w:r>
    </w:p>
    <w:p w14:paraId="4DE63A0B" w14:textId="77777777" w:rsidR="00662FE9" w:rsidRDefault="00662FE9" w:rsidP="0008663D">
      <w:pPr>
        <w:pStyle w:val="Tekstprzypisudolnego"/>
        <w:rPr>
          <w:rFonts w:ascii="Arial" w:hAnsi="Arial" w:cs="Arial"/>
          <w:szCs w:val="24"/>
        </w:rPr>
      </w:pPr>
      <w:r w:rsidRPr="00662FE9">
        <w:rPr>
          <w:rFonts w:ascii="Arial" w:hAnsi="Arial" w:cs="Arial"/>
          <w:szCs w:val="24"/>
        </w:rPr>
        <w:t xml:space="preserve">(należy wykazać </w:t>
      </w:r>
      <w:r w:rsidRPr="00662FE9">
        <w:rPr>
          <w:rFonts w:ascii="Arial" w:hAnsi="Arial" w:cs="Arial"/>
          <w:b/>
          <w:bCs/>
          <w:szCs w:val="24"/>
        </w:rPr>
        <w:t>wszystkie uprawy</w:t>
      </w:r>
      <w:r w:rsidRPr="00662FE9">
        <w:rPr>
          <w:rFonts w:ascii="Arial" w:hAnsi="Arial" w:cs="Arial"/>
          <w:szCs w:val="24"/>
        </w:rPr>
        <w:t xml:space="preserve"> – </w:t>
      </w:r>
      <w:r w:rsidRPr="00662FE9">
        <w:rPr>
          <w:rFonts w:ascii="Arial" w:hAnsi="Arial" w:cs="Arial"/>
          <w:b/>
          <w:bCs/>
          <w:szCs w:val="24"/>
        </w:rPr>
        <w:t>zgodnie z wnioskiem o płatność na 2023</w:t>
      </w:r>
      <w:r w:rsidR="00A74215">
        <w:rPr>
          <w:rFonts w:ascii="Arial" w:hAnsi="Arial" w:cs="Arial"/>
          <w:b/>
          <w:bCs/>
          <w:szCs w:val="24"/>
        </w:rPr>
        <w:t>,</w:t>
      </w:r>
      <w:r w:rsidRPr="00662FE9">
        <w:rPr>
          <w:rFonts w:ascii="Arial" w:hAnsi="Arial" w:cs="Arial"/>
          <w:szCs w:val="24"/>
        </w:rPr>
        <w:t xml:space="preserve"> </w:t>
      </w:r>
      <w:r w:rsidR="00A74215" w:rsidRPr="00154656">
        <w:rPr>
          <w:rFonts w:ascii="Arial" w:hAnsi="Arial" w:cs="Arial"/>
          <w:b/>
          <w:bCs/>
          <w:szCs w:val="24"/>
        </w:rPr>
        <w:t>również te, w </w:t>
      </w:r>
      <w:r w:rsidRPr="00154656">
        <w:rPr>
          <w:rFonts w:ascii="Arial" w:hAnsi="Arial" w:cs="Arial"/>
          <w:b/>
          <w:bCs/>
          <w:szCs w:val="24"/>
        </w:rPr>
        <w:t>których nie wystąpiły szkody</w:t>
      </w:r>
      <w:r w:rsidRPr="00662FE9">
        <w:rPr>
          <w:rFonts w:ascii="Arial" w:hAnsi="Arial" w:cs="Arial"/>
          <w:szCs w:val="24"/>
        </w:rPr>
        <w:t>; w takim przypadku w kolumnie „stopień strat w uszkodzonych uprawach (%)" należy wpisać zero).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112"/>
        <w:gridCol w:w="1329"/>
        <w:gridCol w:w="2262"/>
        <w:gridCol w:w="1357"/>
        <w:gridCol w:w="1733"/>
      </w:tblGrid>
      <w:tr w:rsidR="0036729D" w14:paraId="1DDB9F5C" w14:textId="77777777">
        <w:trPr>
          <w:trHeight w:val="454"/>
        </w:trPr>
        <w:tc>
          <w:tcPr>
            <w:tcW w:w="495" w:type="dxa"/>
            <w:shd w:val="clear" w:color="auto" w:fill="F2F2F2"/>
            <w:vAlign w:val="center"/>
          </w:tcPr>
          <w:p w14:paraId="144D91D7" w14:textId="77777777" w:rsidR="00A74215" w:rsidRDefault="00A74215">
            <w:pPr>
              <w:pStyle w:val="Tekstprzypisudolneg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2112" w:type="dxa"/>
            <w:shd w:val="clear" w:color="auto" w:fill="F2F2F2"/>
            <w:vAlign w:val="center"/>
          </w:tcPr>
          <w:p w14:paraId="7EE09069" w14:textId="77777777" w:rsidR="00A74215" w:rsidRDefault="00A74215">
            <w:pPr>
              <w:pStyle w:val="Tekstprzypisudolneg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Nazwa uprawy</w:t>
            </w:r>
          </w:p>
        </w:tc>
        <w:tc>
          <w:tcPr>
            <w:tcW w:w="1329" w:type="dxa"/>
            <w:shd w:val="clear" w:color="auto" w:fill="F2F2F2"/>
            <w:vAlign w:val="center"/>
          </w:tcPr>
          <w:p w14:paraId="08110BE7" w14:textId="77777777" w:rsidR="00A74215" w:rsidRDefault="00A74215">
            <w:pPr>
              <w:pStyle w:val="Tekstprzypisudolneg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Powierzchnia upraw w ha</w:t>
            </w:r>
          </w:p>
        </w:tc>
        <w:tc>
          <w:tcPr>
            <w:tcW w:w="2262" w:type="dxa"/>
            <w:shd w:val="clear" w:color="auto" w:fill="F2F2F2"/>
            <w:vAlign w:val="center"/>
          </w:tcPr>
          <w:p w14:paraId="110244DC" w14:textId="77777777" w:rsidR="00E52179" w:rsidRDefault="00A74215">
            <w:pPr>
              <w:pStyle w:val="Tekstprzypisudolneg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Miejsce położenia</w:t>
            </w:r>
          </w:p>
          <w:p w14:paraId="1F185848" w14:textId="77777777" w:rsidR="00A74215" w:rsidRDefault="00A74215">
            <w:pPr>
              <w:pStyle w:val="Tekstprzypisudolneg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nr działki, miejscowość</w:t>
            </w:r>
          </w:p>
        </w:tc>
        <w:tc>
          <w:tcPr>
            <w:tcW w:w="1357" w:type="dxa"/>
            <w:shd w:val="clear" w:color="auto" w:fill="F2F2F2"/>
            <w:vAlign w:val="center"/>
          </w:tcPr>
          <w:p w14:paraId="03FF8A04" w14:textId="77777777" w:rsidR="00A74215" w:rsidRDefault="00A74215">
            <w:pPr>
              <w:pStyle w:val="Tekstprzypisudolneg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Proponowany </w:t>
            </w:r>
            <w:r w:rsidR="0036729D">
              <w:rPr>
                <w:rFonts w:ascii="Arial" w:hAnsi="Arial" w:cs="Arial"/>
                <w:sz w:val="18"/>
                <w:szCs w:val="22"/>
              </w:rPr>
              <w:t>przez rolnika % strat w uszkodzonych uprawach</w:t>
            </w:r>
          </w:p>
        </w:tc>
        <w:tc>
          <w:tcPr>
            <w:tcW w:w="1733" w:type="dxa"/>
            <w:shd w:val="clear" w:color="auto" w:fill="F2F2F2"/>
            <w:vAlign w:val="center"/>
          </w:tcPr>
          <w:p w14:paraId="7D5E7658" w14:textId="77777777" w:rsidR="0036729D" w:rsidRDefault="0036729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Wypełnia komisja</w:t>
            </w:r>
            <w:r>
              <w:rPr>
                <w:rFonts w:ascii="Arial" w:hAnsi="Arial" w:cs="Arial"/>
                <w:sz w:val="18"/>
                <w:szCs w:val="22"/>
              </w:rPr>
              <w:t xml:space="preserve"> Stwierdzony przez Komisję % strat w</w:t>
            </w:r>
            <w:r w:rsidR="00C77913">
              <w:rPr>
                <w:rFonts w:ascii="Arial" w:hAnsi="Arial" w:cs="Arial"/>
                <w:sz w:val="18"/>
                <w:szCs w:val="22"/>
              </w:rPr>
              <w:t> </w:t>
            </w:r>
            <w:r>
              <w:rPr>
                <w:rFonts w:ascii="Arial" w:hAnsi="Arial" w:cs="Arial"/>
                <w:sz w:val="18"/>
                <w:szCs w:val="22"/>
              </w:rPr>
              <w:t>uprawach po przeprowadzonej lustracji</w:t>
            </w:r>
          </w:p>
          <w:p w14:paraId="2BEF0555" w14:textId="77777777" w:rsidR="0036729D" w:rsidRDefault="0036729D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AC4EFF" w14:textId="77777777" w:rsidR="0036729D" w:rsidRDefault="003672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………………….</w:t>
            </w:r>
          </w:p>
          <w:p w14:paraId="6C5F3A31" w14:textId="77777777" w:rsidR="0036729D" w:rsidRDefault="0036729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data lustracji</w:t>
            </w:r>
          </w:p>
          <w:p w14:paraId="1C48546D" w14:textId="77777777" w:rsidR="00A74215" w:rsidRDefault="00A74215">
            <w:pPr>
              <w:pStyle w:val="Tekstprzypisudolneg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6729D" w14:paraId="2CEC6E47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0D7D4406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19A7451E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41134672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1B82663F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749948C3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378964CA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36729D" w14:paraId="6459A328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054F6BEB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52EBCCD8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3B1E5655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15E2C8E2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38413CF3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39CC0E9E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36729D" w14:paraId="4A264356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5DD5149D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5284B821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4898B5CF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2583AEA7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47CFF816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106D3F68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36729D" w14:paraId="38963936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38F209D1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386F6D05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25B62758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58101C3B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7D17E549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18C42A44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2462CA" w14:paraId="493ACAE3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761DA388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6A178D38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24917E14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7C9E8BD8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6967E1B7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514B1A3F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2462CA" w14:paraId="1AD367DF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6F8644CC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0D0A3A40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5C6971B4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543BF908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1BCD7E4D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35731402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2462CA" w14:paraId="3E765912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3B449301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50C861A8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32575122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5AD05CCB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0684B09D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2B783AD9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36729D" w14:paraId="0C22B8BE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5D43D0E4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0DB1B45D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75611F16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29F27DE3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56D440B6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27C35864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36729D" w14:paraId="33672BED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2B15FE48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05C8DEE9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061C4074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04E15146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52F7A792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01E46E46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C77913" w14:paraId="7A2474A2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180CFB4B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45112EB5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3F39B404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23BBC443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75650AC4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405AE588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C77913" w14:paraId="3A7CACDA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639B7012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5D27613E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4ACA6748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51E9143D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75BA5541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08658A70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C77913" w14:paraId="61F881C7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5BFFE995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03B0D06D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31388A2A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6119394F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1FB8738D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0235B8A0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C77913" w14:paraId="6A1631FA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15979D38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7477235D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1994A591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76A06C09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035D969A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386732D7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C77913" w14:paraId="261DEF7D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708835C9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3484446D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5141CC5C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6449B931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7B52697C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23A5AE56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2462CA" w14:paraId="0CFDEC90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65794482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78460E9B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32AB5947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728CD421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1FB2DFF0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2C45CE09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C77913" w14:paraId="7FCF08C8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04691A1F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4F1BC784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77C1EBE4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65837AF8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001160BA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35B870E0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C77913" w14:paraId="58C15531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4490CC1A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01F2ED92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5F90B1A2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4CFB8B84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69241480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283372A1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C77913" w14:paraId="3364E1E8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0BEE1651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47DAC8EA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2F5A8849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</w:tcPr>
          <w:p w14:paraId="3F2B12BD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14:paraId="727ABBAB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14:paraId="697E753F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D50344" w14:paraId="75D23B20" w14:textId="77777777">
        <w:trPr>
          <w:trHeight w:val="454"/>
        </w:trPr>
        <w:tc>
          <w:tcPr>
            <w:tcW w:w="2607" w:type="dxa"/>
            <w:gridSpan w:val="2"/>
            <w:shd w:val="clear" w:color="auto" w:fill="F2F2F2"/>
          </w:tcPr>
          <w:p w14:paraId="403B49F6" w14:textId="77777777" w:rsidR="00D50344" w:rsidRDefault="00D50344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Suma powierzchni zgodna z pkt 1 wniosku</w:t>
            </w:r>
          </w:p>
        </w:tc>
        <w:tc>
          <w:tcPr>
            <w:tcW w:w="1329" w:type="dxa"/>
            <w:shd w:val="clear" w:color="auto" w:fill="F2F2F2"/>
          </w:tcPr>
          <w:p w14:paraId="3D91438D" w14:textId="77777777" w:rsidR="00D50344" w:rsidRDefault="00D50344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/>
          </w:tcPr>
          <w:p w14:paraId="08D94241" w14:textId="77777777" w:rsidR="00D50344" w:rsidRDefault="00D50344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/>
          </w:tcPr>
          <w:p w14:paraId="11CF7CC6" w14:textId="77777777" w:rsidR="00D50344" w:rsidRDefault="00D50344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/>
          </w:tcPr>
          <w:p w14:paraId="5FF28481" w14:textId="77777777" w:rsidR="00D50344" w:rsidRDefault="00D50344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</w:tbl>
    <w:p w14:paraId="1D333AE8" w14:textId="77777777" w:rsidR="00D50344" w:rsidRPr="00D50344" w:rsidRDefault="00D50344" w:rsidP="00D50344">
      <w:pPr>
        <w:pStyle w:val="Tekstprzypisudolnego"/>
        <w:rPr>
          <w:rFonts w:ascii="Arial" w:hAnsi="Arial" w:cs="Arial"/>
          <w:color w:val="FF0000"/>
          <w:szCs w:val="24"/>
          <w:u w:val="single"/>
        </w:rPr>
      </w:pPr>
      <w:r w:rsidRPr="00D50344">
        <w:rPr>
          <w:rFonts w:ascii="Arial" w:hAnsi="Arial" w:cs="Arial"/>
          <w:color w:val="FF0000"/>
          <w:szCs w:val="24"/>
          <w:u w:val="single"/>
        </w:rPr>
        <w:t>Powierzchnia wszystkich upraw musi być równa z powierzchnią podaną do dopłat bezpośrednich!</w:t>
      </w:r>
    </w:p>
    <w:p w14:paraId="5167888F" w14:textId="77777777" w:rsidR="00D50344" w:rsidRDefault="00D50344" w:rsidP="0008663D">
      <w:pPr>
        <w:pStyle w:val="Tekstprzypisudolnego"/>
        <w:rPr>
          <w:rFonts w:ascii="Arial" w:hAnsi="Arial" w:cs="Arial"/>
          <w:szCs w:val="24"/>
        </w:rPr>
      </w:pPr>
    </w:p>
    <w:p w14:paraId="0BEEAB39" w14:textId="77777777" w:rsidR="00D50344" w:rsidRDefault="00D50344" w:rsidP="0008663D">
      <w:pPr>
        <w:pStyle w:val="Tekstprzypisudolnego"/>
        <w:rPr>
          <w:rFonts w:ascii="Arial" w:hAnsi="Arial" w:cs="Arial"/>
          <w:szCs w:val="24"/>
        </w:rPr>
      </w:pPr>
    </w:p>
    <w:p w14:paraId="5E2B51F1" w14:textId="77777777" w:rsidR="00D50344" w:rsidRPr="0008663D" w:rsidRDefault="00D50344" w:rsidP="00D50344">
      <w:pPr>
        <w:spacing w:before="240" w:line="276" w:lineRule="auto"/>
        <w:rPr>
          <w:rFonts w:ascii="Arial" w:hAnsi="Arial" w:cs="Arial"/>
          <w:sz w:val="22"/>
          <w:szCs w:val="22"/>
          <w:u w:val="single"/>
        </w:rPr>
      </w:pPr>
      <w:bookmarkStart w:id="7" w:name="_Hlk141091338"/>
      <w:r w:rsidRPr="0008663D">
        <w:rPr>
          <w:rFonts w:ascii="Arial" w:hAnsi="Arial" w:cs="Arial"/>
          <w:sz w:val="22"/>
          <w:szCs w:val="22"/>
          <w:u w:val="single"/>
        </w:rPr>
        <w:t>Jestem świadomy odpowiedzialności karnej wynikającej z art. 297 Kodeksu karnego za poświadczenie nieprawdy i złożenie fałszywych oświadczeń (Dz.U. z 2022 poz. 1138).</w:t>
      </w:r>
    </w:p>
    <w:p w14:paraId="3EF37925" w14:textId="77777777" w:rsidR="00D50344" w:rsidRDefault="00D50344" w:rsidP="00D50344">
      <w:pPr>
        <w:spacing w:line="276" w:lineRule="auto"/>
        <w:rPr>
          <w:rFonts w:ascii="Arial" w:hAnsi="Arial" w:cs="Arial"/>
          <w:sz w:val="22"/>
          <w:szCs w:val="22"/>
        </w:rPr>
      </w:pPr>
    </w:p>
    <w:p w14:paraId="1D7B5E2E" w14:textId="77777777" w:rsidR="00D50344" w:rsidRDefault="00D50344" w:rsidP="00D50344">
      <w:pPr>
        <w:tabs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0D8C71B" w14:textId="77777777" w:rsidR="00D50344" w:rsidRDefault="00D50344" w:rsidP="00D50344">
      <w:pPr>
        <w:tabs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  <w:r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375B19B8" w14:textId="77777777" w:rsidR="00D50344" w:rsidRPr="00D50344" w:rsidRDefault="00D50344" w:rsidP="00D50344">
      <w:pPr>
        <w:tabs>
          <w:tab w:val="left" w:pos="5670"/>
        </w:tabs>
        <w:spacing w:line="276" w:lineRule="auto"/>
        <w:ind w:left="1134"/>
        <w:rPr>
          <w:rFonts w:ascii="Arial" w:hAnsi="Arial" w:cs="Arial"/>
          <w:sz w:val="16"/>
          <w:szCs w:val="16"/>
        </w:rPr>
      </w:pPr>
      <w:r w:rsidRPr="0008663D">
        <w:rPr>
          <w:rFonts w:ascii="Arial" w:hAnsi="Arial" w:cs="Arial"/>
          <w:sz w:val="16"/>
          <w:szCs w:val="16"/>
        </w:rPr>
        <w:t>miejscowość, data</w:t>
      </w:r>
      <w:r w:rsidRPr="0008663D">
        <w:rPr>
          <w:rFonts w:ascii="Arial" w:hAnsi="Arial" w:cs="Arial"/>
          <w:sz w:val="16"/>
          <w:szCs w:val="16"/>
        </w:rPr>
        <w:tab/>
        <w:t>czytelny podpis producenta rolnego</w:t>
      </w:r>
    </w:p>
    <w:bookmarkEnd w:id="7"/>
    <w:p w14:paraId="3CF6898D" w14:textId="77777777" w:rsidR="002462CA" w:rsidRPr="00662FE9" w:rsidRDefault="0008663D" w:rsidP="002462CA">
      <w:pPr>
        <w:pStyle w:val="Tekstprzypisudolneg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sz w:val="16"/>
        </w:rPr>
        <w:br w:type="column"/>
      </w:r>
      <w:r w:rsidR="002462CA" w:rsidRPr="00662FE9">
        <w:rPr>
          <w:rFonts w:ascii="Arial" w:hAnsi="Arial" w:cs="Arial"/>
          <w:b/>
          <w:bCs/>
          <w:sz w:val="24"/>
          <w:szCs w:val="32"/>
        </w:rPr>
        <w:lastRenderedPageBreak/>
        <w:t xml:space="preserve">Oświadczenie nr </w:t>
      </w:r>
      <w:r w:rsidR="002462CA">
        <w:rPr>
          <w:rFonts w:ascii="Arial" w:hAnsi="Arial" w:cs="Arial"/>
          <w:b/>
          <w:bCs/>
          <w:sz w:val="24"/>
          <w:szCs w:val="32"/>
        </w:rPr>
        <w:t>2</w:t>
      </w:r>
    </w:p>
    <w:p w14:paraId="5907BAAA" w14:textId="77777777" w:rsidR="00897042" w:rsidRDefault="002462CA" w:rsidP="006F57F4">
      <w:pPr>
        <w:pStyle w:val="Tekstprzypisudolnego"/>
        <w:spacing w:after="240"/>
        <w:jc w:val="center"/>
        <w:rPr>
          <w:rFonts w:ascii="Arial" w:hAnsi="Arial" w:cs="Arial"/>
          <w:b/>
          <w:bCs/>
          <w:sz w:val="24"/>
          <w:szCs w:val="32"/>
        </w:rPr>
      </w:pPr>
      <w:r w:rsidRPr="00662FE9">
        <w:rPr>
          <w:rFonts w:ascii="Arial" w:hAnsi="Arial" w:cs="Arial"/>
          <w:b/>
          <w:bCs/>
          <w:sz w:val="24"/>
          <w:szCs w:val="32"/>
        </w:rPr>
        <w:t xml:space="preserve">o </w:t>
      </w:r>
      <w:r>
        <w:rPr>
          <w:rFonts w:ascii="Arial" w:hAnsi="Arial" w:cs="Arial"/>
          <w:b/>
          <w:bCs/>
          <w:sz w:val="24"/>
          <w:szCs w:val="32"/>
        </w:rPr>
        <w:t>produkcji zwierzęcej towarowej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846"/>
        <w:gridCol w:w="2545"/>
      </w:tblGrid>
      <w:tr w:rsidR="002462CA" w14:paraId="141BBEB1" w14:textId="77777777">
        <w:trPr>
          <w:trHeight w:hRule="exact" w:val="794"/>
        </w:trPr>
        <w:tc>
          <w:tcPr>
            <w:tcW w:w="675" w:type="dxa"/>
            <w:shd w:val="clear" w:color="auto" w:fill="F2F2F2"/>
            <w:vAlign w:val="center"/>
          </w:tcPr>
          <w:p w14:paraId="189100CC" w14:textId="77777777" w:rsidR="002462CA" w:rsidRDefault="00E52179">
            <w:pPr>
              <w:pStyle w:val="Tekstprzypisudolneg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5954" w:type="dxa"/>
            <w:shd w:val="clear" w:color="auto" w:fill="F2F2F2"/>
            <w:vAlign w:val="center"/>
          </w:tcPr>
          <w:p w14:paraId="0DD86150" w14:textId="77777777" w:rsidR="00897042" w:rsidRDefault="00E52179">
            <w:pPr>
              <w:pStyle w:val="Tekstprzypisudolneg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Nazwa gatunku zwierząt</w:t>
            </w:r>
          </w:p>
        </w:tc>
        <w:tc>
          <w:tcPr>
            <w:tcW w:w="2583" w:type="dxa"/>
            <w:shd w:val="clear" w:color="auto" w:fill="F2F2F2"/>
            <w:vAlign w:val="center"/>
          </w:tcPr>
          <w:p w14:paraId="4119ED50" w14:textId="77777777" w:rsidR="00E52179" w:rsidRDefault="00E52179">
            <w:pPr>
              <w:pStyle w:val="Tekstprzypisudolneg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Liczba zwierząt</w:t>
            </w:r>
          </w:p>
          <w:p w14:paraId="1AB1F932" w14:textId="77777777" w:rsidR="002462CA" w:rsidRDefault="00E52179">
            <w:pPr>
              <w:pStyle w:val="Tekstprzypisudolneg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(średnia z ostatnich 3 lat)</w:t>
            </w:r>
          </w:p>
          <w:p w14:paraId="38B1B28E" w14:textId="77777777" w:rsidR="00E52179" w:rsidRDefault="00E52179">
            <w:pPr>
              <w:pStyle w:val="Tekstprzypisudolneg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[szt.]</w:t>
            </w:r>
          </w:p>
        </w:tc>
      </w:tr>
      <w:tr w:rsidR="0070437D" w14:paraId="2F2F38F5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076F3C42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1676D0B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Brojlery kurze 2 tyg. i starsze</w:t>
            </w:r>
          </w:p>
        </w:tc>
        <w:tc>
          <w:tcPr>
            <w:tcW w:w="2583" w:type="dxa"/>
            <w:shd w:val="clear" w:color="auto" w:fill="auto"/>
          </w:tcPr>
          <w:p w14:paraId="07CF1A43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455E1258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41A8E6D2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7ABDBA3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Byczki od 1 do 2 lat</w:t>
            </w:r>
          </w:p>
        </w:tc>
        <w:tc>
          <w:tcPr>
            <w:tcW w:w="2583" w:type="dxa"/>
            <w:shd w:val="clear" w:color="auto" w:fill="auto"/>
          </w:tcPr>
          <w:p w14:paraId="6715AB6B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75FEB233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44F29814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9C11680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Byki do opasu, wolce 2-letnie i starsze</w:t>
            </w:r>
          </w:p>
        </w:tc>
        <w:tc>
          <w:tcPr>
            <w:tcW w:w="2583" w:type="dxa"/>
            <w:shd w:val="clear" w:color="auto" w:fill="auto"/>
          </w:tcPr>
          <w:p w14:paraId="6F89012B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1403691A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470737CD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AF49540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Cielęta do opasu poniżej 6 mies.</w:t>
            </w:r>
          </w:p>
        </w:tc>
        <w:tc>
          <w:tcPr>
            <w:tcW w:w="2583" w:type="dxa"/>
            <w:shd w:val="clear" w:color="auto" w:fill="auto"/>
          </w:tcPr>
          <w:p w14:paraId="140EBA07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01AD656F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61E3B3A7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7700A1F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Gęsi młode</w:t>
            </w:r>
          </w:p>
        </w:tc>
        <w:tc>
          <w:tcPr>
            <w:tcW w:w="2583" w:type="dxa"/>
            <w:shd w:val="clear" w:color="auto" w:fill="auto"/>
          </w:tcPr>
          <w:p w14:paraId="20413C27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43498399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74190ED0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05A4A50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Indyki młode</w:t>
            </w:r>
          </w:p>
        </w:tc>
        <w:tc>
          <w:tcPr>
            <w:tcW w:w="2583" w:type="dxa"/>
            <w:shd w:val="clear" w:color="auto" w:fill="auto"/>
          </w:tcPr>
          <w:p w14:paraId="22E19623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0002A935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764A665C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F45D933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Jagnięta</w:t>
            </w:r>
          </w:p>
        </w:tc>
        <w:tc>
          <w:tcPr>
            <w:tcW w:w="2583" w:type="dxa"/>
            <w:shd w:val="clear" w:color="auto" w:fill="auto"/>
          </w:tcPr>
          <w:p w14:paraId="55AA4414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19BD99BB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012205FD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14C6314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Jaja konsumpcyjne kurze</w:t>
            </w:r>
          </w:p>
        </w:tc>
        <w:tc>
          <w:tcPr>
            <w:tcW w:w="2583" w:type="dxa"/>
            <w:shd w:val="clear" w:color="auto" w:fill="auto"/>
          </w:tcPr>
          <w:p w14:paraId="3A819F00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47E2C94F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19BF6B1C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F7CD248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Jaja wylęgowe kurze</w:t>
            </w:r>
          </w:p>
        </w:tc>
        <w:tc>
          <w:tcPr>
            <w:tcW w:w="2583" w:type="dxa"/>
            <w:shd w:val="clear" w:color="auto" w:fill="auto"/>
          </w:tcPr>
          <w:p w14:paraId="529C0E70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51C7B891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6251C7BE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668C160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Jaja wylęgowe pozostałe</w:t>
            </w:r>
          </w:p>
        </w:tc>
        <w:tc>
          <w:tcPr>
            <w:tcW w:w="2583" w:type="dxa"/>
            <w:shd w:val="clear" w:color="auto" w:fill="auto"/>
          </w:tcPr>
          <w:p w14:paraId="2BCF7BA8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408DABE9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76007906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B2FE008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 xml:space="preserve">Jałówki do opasu </w:t>
            </w:r>
          </w:p>
        </w:tc>
        <w:tc>
          <w:tcPr>
            <w:tcW w:w="2583" w:type="dxa"/>
            <w:shd w:val="clear" w:color="auto" w:fill="auto"/>
          </w:tcPr>
          <w:p w14:paraId="46B24854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4F15E15F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1608EAFB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F2B50C9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2-letnie i starsze</w:t>
            </w:r>
          </w:p>
        </w:tc>
        <w:tc>
          <w:tcPr>
            <w:tcW w:w="2583" w:type="dxa"/>
            <w:shd w:val="clear" w:color="auto" w:fill="auto"/>
          </w:tcPr>
          <w:p w14:paraId="6BC7124C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5CEACE75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1573EBC8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B290B36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Kaczki młode</w:t>
            </w:r>
          </w:p>
        </w:tc>
        <w:tc>
          <w:tcPr>
            <w:tcW w:w="2583" w:type="dxa"/>
            <w:shd w:val="clear" w:color="auto" w:fill="auto"/>
          </w:tcPr>
          <w:p w14:paraId="109FC8E6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079F7ECD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36FF5378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C31EAD2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Koźlęta</w:t>
            </w:r>
          </w:p>
        </w:tc>
        <w:tc>
          <w:tcPr>
            <w:tcW w:w="2583" w:type="dxa"/>
            <w:shd w:val="clear" w:color="auto" w:fill="auto"/>
          </w:tcPr>
          <w:p w14:paraId="220A7E64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0E0E5229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0CD021FE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7B4C47F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Mleko kozie</w:t>
            </w:r>
          </w:p>
        </w:tc>
        <w:tc>
          <w:tcPr>
            <w:tcW w:w="2583" w:type="dxa"/>
            <w:shd w:val="clear" w:color="auto" w:fill="auto"/>
          </w:tcPr>
          <w:p w14:paraId="5CE310F4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16E362B9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5672A97D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7DCFBE7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Mleko krowie</w:t>
            </w:r>
          </w:p>
        </w:tc>
        <w:tc>
          <w:tcPr>
            <w:tcW w:w="2583" w:type="dxa"/>
            <w:shd w:val="clear" w:color="auto" w:fill="auto"/>
          </w:tcPr>
          <w:p w14:paraId="43B87814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12C3FBE6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2C4F0350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E3EDF10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Mleko owcze</w:t>
            </w:r>
          </w:p>
        </w:tc>
        <w:tc>
          <w:tcPr>
            <w:tcW w:w="2583" w:type="dxa"/>
            <w:shd w:val="clear" w:color="auto" w:fill="auto"/>
          </w:tcPr>
          <w:p w14:paraId="7D006231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0F86A56D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03A3510B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B68C619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Owce 1 roczne i starsze</w:t>
            </w:r>
          </w:p>
        </w:tc>
        <w:tc>
          <w:tcPr>
            <w:tcW w:w="2583" w:type="dxa"/>
            <w:shd w:val="clear" w:color="auto" w:fill="auto"/>
          </w:tcPr>
          <w:p w14:paraId="6D848246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2BC5F95E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3B8512F3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B34D1A2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Pozostałe produkty pszczelarskie</w:t>
            </w:r>
          </w:p>
        </w:tc>
        <w:tc>
          <w:tcPr>
            <w:tcW w:w="2583" w:type="dxa"/>
            <w:shd w:val="clear" w:color="auto" w:fill="auto"/>
          </w:tcPr>
          <w:p w14:paraId="345B407E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3879A7CE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64FC4B96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DEC9B6D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Prosięta od 1 maciory</w:t>
            </w:r>
          </w:p>
        </w:tc>
        <w:tc>
          <w:tcPr>
            <w:tcW w:w="2583" w:type="dxa"/>
            <w:shd w:val="clear" w:color="auto" w:fill="auto"/>
          </w:tcPr>
          <w:p w14:paraId="39136796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238C8C3B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2E275A29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6BAA5F2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Tuczniki o wadze 50 kg i więcej</w:t>
            </w:r>
          </w:p>
        </w:tc>
        <w:tc>
          <w:tcPr>
            <w:tcW w:w="2583" w:type="dxa"/>
            <w:shd w:val="clear" w:color="auto" w:fill="auto"/>
          </w:tcPr>
          <w:p w14:paraId="317D0098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19A6F45E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61EC7212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6E1170C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Wełna surowa i przetworzona owcza</w:t>
            </w:r>
          </w:p>
        </w:tc>
        <w:tc>
          <w:tcPr>
            <w:tcW w:w="2583" w:type="dxa"/>
            <w:shd w:val="clear" w:color="auto" w:fill="auto"/>
          </w:tcPr>
          <w:p w14:paraId="443E0086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4BB62B10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</w:tcPr>
          <w:p w14:paraId="34F96BE7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954" w:type="dxa"/>
            <w:shd w:val="clear" w:color="auto" w:fill="auto"/>
          </w:tcPr>
          <w:p w14:paraId="5FAD47C5" w14:textId="77777777" w:rsid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15A73C04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5CD2024C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</w:tcPr>
          <w:p w14:paraId="269ED4D6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954" w:type="dxa"/>
            <w:shd w:val="clear" w:color="auto" w:fill="auto"/>
          </w:tcPr>
          <w:p w14:paraId="3657EF48" w14:textId="77777777" w:rsid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66837951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897042" w14:paraId="352B5D20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</w:tcPr>
          <w:p w14:paraId="7FAF10B2" w14:textId="77777777" w:rsidR="00897042" w:rsidRDefault="00897042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954" w:type="dxa"/>
            <w:shd w:val="clear" w:color="auto" w:fill="auto"/>
          </w:tcPr>
          <w:p w14:paraId="7A207CDD" w14:textId="77777777" w:rsidR="00897042" w:rsidRDefault="00897042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4B632265" w14:textId="77777777" w:rsidR="00897042" w:rsidRDefault="00897042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897042" w14:paraId="14D0B434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</w:tcPr>
          <w:p w14:paraId="5BA065B2" w14:textId="77777777" w:rsidR="00897042" w:rsidRDefault="00897042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954" w:type="dxa"/>
            <w:shd w:val="clear" w:color="auto" w:fill="auto"/>
          </w:tcPr>
          <w:p w14:paraId="336A4C09" w14:textId="77777777" w:rsidR="00897042" w:rsidRDefault="00897042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0FF3BE1A" w14:textId="77777777" w:rsidR="00897042" w:rsidRDefault="00897042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897042" w14:paraId="5C85EE2A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</w:tcPr>
          <w:p w14:paraId="259DF0AE" w14:textId="77777777" w:rsidR="00897042" w:rsidRDefault="00897042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954" w:type="dxa"/>
            <w:shd w:val="clear" w:color="auto" w:fill="auto"/>
          </w:tcPr>
          <w:p w14:paraId="3727091F" w14:textId="77777777" w:rsidR="00897042" w:rsidRDefault="00897042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2583" w:type="dxa"/>
            <w:shd w:val="clear" w:color="auto" w:fill="auto"/>
          </w:tcPr>
          <w:p w14:paraId="6F95AFCB" w14:textId="77777777" w:rsidR="00897042" w:rsidRDefault="00897042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897042" w14:paraId="69BD15A1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</w:tcPr>
          <w:p w14:paraId="190E9EFF" w14:textId="77777777" w:rsidR="00897042" w:rsidRDefault="00897042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954" w:type="dxa"/>
            <w:shd w:val="clear" w:color="auto" w:fill="auto"/>
          </w:tcPr>
          <w:p w14:paraId="60F65907" w14:textId="77777777" w:rsidR="00897042" w:rsidRDefault="00897042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2583" w:type="dxa"/>
            <w:shd w:val="clear" w:color="auto" w:fill="auto"/>
          </w:tcPr>
          <w:p w14:paraId="65C24AD1" w14:textId="77777777" w:rsidR="00897042" w:rsidRDefault="00897042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14:paraId="15F3BC4C" w14:textId="77777777" w:rsidR="00A11B2C" w:rsidRPr="0008663D" w:rsidRDefault="00A11B2C" w:rsidP="00A11B2C">
      <w:pPr>
        <w:spacing w:before="240" w:line="276" w:lineRule="auto"/>
        <w:rPr>
          <w:rFonts w:ascii="Arial" w:hAnsi="Arial" w:cs="Arial"/>
          <w:sz w:val="22"/>
          <w:szCs w:val="22"/>
          <w:u w:val="single"/>
        </w:rPr>
      </w:pPr>
      <w:r w:rsidRPr="0008663D">
        <w:rPr>
          <w:rFonts w:ascii="Arial" w:hAnsi="Arial" w:cs="Arial"/>
          <w:sz w:val="22"/>
          <w:szCs w:val="22"/>
          <w:u w:val="single"/>
        </w:rPr>
        <w:t>Jestem świadomy odpowiedzialności karnej wynikającej z art. 297 Kodeksu karnego za poświadczenie nieprawdy i złożenie fałszywych oświadczeń (Dz.U. z 2022 poz. 1138).</w:t>
      </w:r>
    </w:p>
    <w:p w14:paraId="428B7E49" w14:textId="77777777" w:rsidR="00A11B2C" w:rsidRDefault="00A11B2C" w:rsidP="00A11B2C">
      <w:pPr>
        <w:spacing w:line="276" w:lineRule="auto"/>
        <w:rPr>
          <w:rFonts w:ascii="Arial" w:hAnsi="Arial" w:cs="Arial"/>
          <w:sz w:val="22"/>
          <w:szCs w:val="22"/>
        </w:rPr>
      </w:pPr>
    </w:p>
    <w:p w14:paraId="7C7885B7" w14:textId="77777777" w:rsidR="00A11B2C" w:rsidRDefault="00A11B2C" w:rsidP="00A11B2C">
      <w:pPr>
        <w:tabs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6AEBD75" w14:textId="77777777" w:rsidR="00A11B2C" w:rsidRDefault="00A11B2C" w:rsidP="00A11B2C">
      <w:pPr>
        <w:tabs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  <w:r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68A714A2" w14:textId="77777777" w:rsidR="002462CA" w:rsidRPr="008D2A37" w:rsidRDefault="00A11B2C" w:rsidP="008D2A37">
      <w:pPr>
        <w:tabs>
          <w:tab w:val="left" w:pos="5670"/>
        </w:tabs>
        <w:spacing w:line="276" w:lineRule="auto"/>
        <w:ind w:left="1134"/>
        <w:rPr>
          <w:rFonts w:ascii="Arial" w:hAnsi="Arial" w:cs="Arial"/>
          <w:sz w:val="16"/>
          <w:szCs w:val="16"/>
        </w:rPr>
      </w:pPr>
      <w:r w:rsidRPr="0008663D">
        <w:rPr>
          <w:rFonts w:ascii="Arial" w:hAnsi="Arial" w:cs="Arial"/>
          <w:sz w:val="16"/>
          <w:szCs w:val="16"/>
        </w:rPr>
        <w:t>miejscowość, data</w:t>
      </w:r>
      <w:r w:rsidRPr="0008663D">
        <w:rPr>
          <w:rFonts w:ascii="Arial" w:hAnsi="Arial" w:cs="Arial"/>
          <w:sz w:val="16"/>
          <w:szCs w:val="16"/>
        </w:rPr>
        <w:tab/>
        <w:t>czytelny podpis producenta rolnego</w:t>
      </w:r>
      <w:bookmarkEnd w:id="6"/>
    </w:p>
    <w:sectPr w:rsidR="002462CA" w:rsidRPr="008D2A37" w:rsidSect="001F7E37">
      <w:footerReference w:type="even" r:id="rId9"/>
      <w:footerReference w:type="default" r:id="rId10"/>
      <w:footerReference w:type="first" r:id="rId11"/>
      <w:pgSz w:w="11906" w:h="16838"/>
      <w:pgMar w:top="568" w:right="1417" w:bottom="142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03891" w14:textId="77777777" w:rsidR="00CA07BB" w:rsidRDefault="00CA07BB">
      <w:r>
        <w:separator/>
      </w:r>
    </w:p>
  </w:endnote>
  <w:endnote w:type="continuationSeparator" w:id="0">
    <w:p w14:paraId="75AEEF07" w14:textId="77777777" w:rsidR="00CA07BB" w:rsidRDefault="00CA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3549" w14:textId="77777777" w:rsidR="00C17709" w:rsidRDefault="00C177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0D97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59A1493" w14:textId="77777777" w:rsidR="00C17709" w:rsidRDefault="00C17709">
    <w:pPr>
      <w:pStyle w:val="Stopka"/>
      <w:ind w:right="360"/>
    </w:pPr>
  </w:p>
  <w:p w14:paraId="63142A2F" w14:textId="77777777" w:rsidR="00C17709" w:rsidRDefault="00C177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DD56" w14:textId="77777777" w:rsidR="00C17709" w:rsidRPr="001F7E37" w:rsidRDefault="009E2343" w:rsidP="0008663D">
    <w:pPr>
      <w:pStyle w:val="Stopka"/>
      <w:jc w:val="right"/>
      <w:rPr>
        <w:rFonts w:ascii="Arial" w:hAnsi="Arial" w:cs="Arial"/>
        <w:sz w:val="16"/>
        <w:szCs w:val="16"/>
      </w:rPr>
    </w:pPr>
    <w:r w:rsidRPr="001F7E37">
      <w:rPr>
        <w:rFonts w:ascii="Arial" w:hAnsi="Arial" w:cs="Arial"/>
        <w:sz w:val="16"/>
        <w:szCs w:val="16"/>
      </w:rPr>
      <w:fldChar w:fldCharType="begin"/>
    </w:r>
    <w:r w:rsidRPr="001F7E37">
      <w:rPr>
        <w:rFonts w:ascii="Arial" w:hAnsi="Arial" w:cs="Arial"/>
        <w:sz w:val="16"/>
        <w:szCs w:val="16"/>
      </w:rPr>
      <w:instrText>PAGE</w:instrText>
    </w:r>
    <w:r w:rsidRPr="001F7E37">
      <w:rPr>
        <w:rFonts w:ascii="Arial" w:hAnsi="Arial" w:cs="Arial"/>
        <w:sz w:val="16"/>
        <w:szCs w:val="16"/>
      </w:rPr>
      <w:fldChar w:fldCharType="separate"/>
    </w:r>
    <w:r w:rsidRPr="001F7E37">
      <w:rPr>
        <w:rFonts w:ascii="Arial" w:hAnsi="Arial" w:cs="Arial"/>
        <w:sz w:val="16"/>
        <w:szCs w:val="16"/>
      </w:rPr>
      <w:t>2</w:t>
    </w:r>
    <w:r w:rsidRPr="001F7E37">
      <w:rPr>
        <w:rFonts w:ascii="Arial" w:hAnsi="Arial" w:cs="Arial"/>
        <w:sz w:val="16"/>
        <w:szCs w:val="16"/>
      </w:rPr>
      <w:fldChar w:fldCharType="end"/>
    </w:r>
    <w:r w:rsidR="00540D97" w:rsidRPr="001F7E37">
      <w:rPr>
        <w:rFonts w:ascii="Arial" w:hAnsi="Arial" w:cs="Arial"/>
        <w:sz w:val="16"/>
        <w:szCs w:val="16"/>
      </w:rPr>
      <w:t>/</w:t>
    </w:r>
    <w:r w:rsidRPr="001F7E37">
      <w:rPr>
        <w:rFonts w:ascii="Arial" w:hAnsi="Arial" w:cs="Arial"/>
        <w:sz w:val="16"/>
        <w:szCs w:val="16"/>
      </w:rPr>
      <w:fldChar w:fldCharType="begin"/>
    </w:r>
    <w:r w:rsidRPr="001F7E37">
      <w:rPr>
        <w:rFonts w:ascii="Arial" w:hAnsi="Arial" w:cs="Arial"/>
        <w:sz w:val="16"/>
        <w:szCs w:val="16"/>
      </w:rPr>
      <w:instrText>NUMPAGES</w:instrText>
    </w:r>
    <w:r w:rsidRPr="001F7E37">
      <w:rPr>
        <w:rFonts w:ascii="Arial" w:hAnsi="Arial" w:cs="Arial"/>
        <w:sz w:val="16"/>
        <w:szCs w:val="16"/>
      </w:rPr>
      <w:fldChar w:fldCharType="separate"/>
    </w:r>
    <w:r w:rsidRPr="001F7E37">
      <w:rPr>
        <w:rFonts w:ascii="Arial" w:hAnsi="Arial" w:cs="Arial"/>
        <w:sz w:val="16"/>
        <w:szCs w:val="16"/>
      </w:rPr>
      <w:t>2</w:t>
    </w:r>
    <w:r w:rsidRPr="001F7E3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2ED1" w14:textId="77777777" w:rsidR="00F674FC" w:rsidRPr="001F7E37" w:rsidRDefault="00F674FC" w:rsidP="00F674FC">
    <w:pPr>
      <w:pStyle w:val="Stopka"/>
      <w:jc w:val="right"/>
      <w:rPr>
        <w:rFonts w:ascii="Arial" w:hAnsi="Arial" w:cs="Arial"/>
        <w:sz w:val="16"/>
        <w:szCs w:val="16"/>
      </w:rPr>
    </w:pPr>
    <w:r w:rsidRPr="001F7E37">
      <w:rPr>
        <w:rFonts w:ascii="Arial" w:hAnsi="Arial" w:cs="Arial"/>
        <w:sz w:val="16"/>
        <w:szCs w:val="16"/>
      </w:rPr>
      <w:fldChar w:fldCharType="begin"/>
    </w:r>
    <w:r w:rsidRPr="001F7E37">
      <w:rPr>
        <w:rFonts w:ascii="Arial" w:hAnsi="Arial" w:cs="Arial"/>
        <w:sz w:val="16"/>
        <w:szCs w:val="16"/>
      </w:rPr>
      <w:instrText>PAGE</w:instrText>
    </w:r>
    <w:r w:rsidRPr="001F7E37">
      <w:rPr>
        <w:rFonts w:ascii="Arial" w:hAnsi="Arial" w:cs="Arial"/>
        <w:sz w:val="16"/>
        <w:szCs w:val="16"/>
      </w:rPr>
      <w:fldChar w:fldCharType="separate"/>
    </w:r>
    <w:r w:rsidRPr="001F7E37">
      <w:rPr>
        <w:rFonts w:ascii="Arial" w:hAnsi="Arial" w:cs="Arial"/>
        <w:sz w:val="16"/>
        <w:szCs w:val="16"/>
      </w:rPr>
      <w:t>2</w:t>
    </w:r>
    <w:r w:rsidRPr="001F7E37">
      <w:rPr>
        <w:rFonts w:ascii="Arial" w:hAnsi="Arial" w:cs="Arial"/>
        <w:sz w:val="16"/>
        <w:szCs w:val="16"/>
      </w:rPr>
      <w:fldChar w:fldCharType="end"/>
    </w:r>
    <w:r w:rsidRPr="001F7E37">
      <w:rPr>
        <w:rFonts w:ascii="Arial" w:hAnsi="Arial" w:cs="Arial"/>
        <w:sz w:val="16"/>
        <w:szCs w:val="16"/>
      </w:rPr>
      <w:t>/</w:t>
    </w:r>
    <w:r w:rsidRPr="001F7E37">
      <w:rPr>
        <w:rFonts w:ascii="Arial" w:hAnsi="Arial" w:cs="Arial"/>
        <w:sz w:val="16"/>
        <w:szCs w:val="16"/>
      </w:rPr>
      <w:fldChar w:fldCharType="begin"/>
    </w:r>
    <w:r w:rsidRPr="001F7E37">
      <w:rPr>
        <w:rFonts w:ascii="Arial" w:hAnsi="Arial" w:cs="Arial"/>
        <w:sz w:val="16"/>
        <w:szCs w:val="16"/>
      </w:rPr>
      <w:instrText>NUMPAGES</w:instrText>
    </w:r>
    <w:r w:rsidRPr="001F7E37">
      <w:rPr>
        <w:rFonts w:ascii="Arial" w:hAnsi="Arial" w:cs="Arial"/>
        <w:sz w:val="16"/>
        <w:szCs w:val="16"/>
      </w:rPr>
      <w:fldChar w:fldCharType="separate"/>
    </w:r>
    <w:r w:rsidRPr="001F7E37">
      <w:rPr>
        <w:rFonts w:ascii="Arial" w:hAnsi="Arial" w:cs="Arial"/>
        <w:sz w:val="16"/>
        <w:szCs w:val="16"/>
      </w:rPr>
      <w:t>3</w:t>
    </w:r>
    <w:r w:rsidRPr="001F7E37">
      <w:rPr>
        <w:rFonts w:ascii="Arial" w:hAnsi="Arial" w:cs="Arial"/>
        <w:sz w:val="16"/>
        <w:szCs w:val="16"/>
      </w:rPr>
      <w:fldChar w:fldCharType="end"/>
    </w:r>
  </w:p>
  <w:p w14:paraId="1AE2F70C" w14:textId="77777777" w:rsidR="00F674FC" w:rsidRPr="005E2BAF" w:rsidRDefault="00F674FC" w:rsidP="00F674FC">
    <w:pPr>
      <w:pStyle w:val="Stopka"/>
      <w:jc w:val="left"/>
      <w:rPr>
        <w:rFonts w:ascii="Arial" w:hAnsi="Arial" w:cs="Arial"/>
        <w:sz w:val="16"/>
        <w:szCs w:val="16"/>
      </w:rPr>
    </w:pPr>
    <w:r w:rsidRPr="005E2BAF">
      <w:rPr>
        <w:rFonts w:ascii="Arial" w:hAnsi="Arial" w:cs="Arial"/>
        <w:sz w:val="16"/>
        <w:szCs w:val="16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88EB" w14:textId="77777777" w:rsidR="00CA07BB" w:rsidRDefault="00CA07BB">
      <w:r>
        <w:separator/>
      </w:r>
    </w:p>
  </w:footnote>
  <w:footnote w:type="continuationSeparator" w:id="0">
    <w:p w14:paraId="3FF127CE" w14:textId="77777777" w:rsidR="00CA07BB" w:rsidRDefault="00CA0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9495CF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CF0FD6"/>
    <w:multiLevelType w:val="hybridMultilevel"/>
    <w:tmpl w:val="86C0EB26"/>
    <w:lvl w:ilvl="0" w:tplc="3AAEAE08">
      <w:start w:val="1"/>
      <w:numFmt w:val="bullet"/>
      <w:lvlText w:val=""/>
      <w:lvlJc w:val="left"/>
      <w:pPr>
        <w:tabs>
          <w:tab w:val="num" w:pos="3050"/>
        </w:tabs>
        <w:ind w:left="3050" w:hanging="170"/>
      </w:pPr>
      <w:rPr>
        <w:rFonts w:ascii="Symbol" w:hAnsi="Symbol" w:hint="default"/>
        <w:strike w:val="0"/>
        <w:color w:val="auto"/>
        <w:sz w:val="24"/>
      </w:rPr>
    </w:lvl>
    <w:lvl w:ilvl="1" w:tplc="86A6ECD0">
      <w:start w:val="1"/>
      <w:numFmt w:val="bullet"/>
      <w:lvlText w:val=""/>
      <w:lvlJc w:val="left"/>
      <w:pPr>
        <w:tabs>
          <w:tab w:val="num" w:pos="2330"/>
        </w:tabs>
        <w:ind w:left="2330" w:hanging="170"/>
      </w:pPr>
      <w:rPr>
        <w:rFonts w:ascii="Symbol" w:hAnsi="Symbol" w:hint="default"/>
        <w:strike w:val="0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BF452C"/>
    <w:multiLevelType w:val="multilevel"/>
    <w:tmpl w:val="CFA0AC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AF9788A"/>
    <w:multiLevelType w:val="multilevel"/>
    <w:tmpl w:val="290027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0995593"/>
    <w:multiLevelType w:val="hybridMultilevel"/>
    <w:tmpl w:val="47FE6D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102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86210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473584"/>
    <w:multiLevelType w:val="multilevel"/>
    <w:tmpl w:val="8C229F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5044EBF"/>
    <w:multiLevelType w:val="hybridMultilevel"/>
    <w:tmpl w:val="3C02A02C"/>
    <w:lvl w:ilvl="0" w:tplc="0415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77049"/>
    <w:multiLevelType w:val="multilevel"/>
    <w:tmpl w:val="FA2AD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C0A5CC5"/>
    <w:multiLevelType w:val="multilevel"/>
    <w:tmpl w:val="7D7680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E555E8C"/>
    <w:multiLevelType w:val="hybridMultilevel"/>
    <w:tmpl w:val="497448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764532"/>
    <w:multiLevelType w:val="hybridMultilevel"/>
    <w:tmpl w:val="7E04C790"/>
    <w:lvl w:ilvl="0" w:tplc="0415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641EC"/>
    <w:multiLevelType w:val="multilevel"/>
    <w:tmpl w:val="461C27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31B14"/>
    <w:multiLevelType w:val="hybridMultilevel"/>
    <w:tmpl w:val="073E1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A1269"/>
    <w:multiLevelType w:val="hybridMultilevel"/>
    <w:tmpl w:val="EBBAEEAC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69AF2ED8"/>
    <w:multiLevelType w:val="hybridMultilevel"/>
    <w:tmpl w:val="E56632AE"/>
    <w:lvl w:ilvl="0" w:tplc="B87051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CFAC772">
      <w:start w:val="1"/>
      <w:numFmt w:val="bullet"/>
      <w:lvlText w:val="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BC216F"/>
    <w:multiLevelType w:val="multilevel"/>
    <w:tmpl w:val="D570CC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AE363D4"/>
    <w:multiLevelType w:val="hybridMultilevel"/>
    <w:tmpl w:val="F47E3D5A"/>
    <w:lvl w:ilvl="0" w:tplc="0E08A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8" w15:restartNumberingAfterBreak="0">
    <w:nsid w:val="7519241E"/>
    <w:multiLevelType w:val="hybridMultilevel"/>
    <w:tmpl w:val="60C84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20386"/>
    <w:multiLevelType w:val="hybridMultilevel"/>
    <w:tmpl w:val="30163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088835">
    <w:abstractNumId w:val="17"/>
  </w:num>
  <w:num w:numId="2" w16cid:durableId="1621451267">
    <w:abstractNumId w:val="15"/>
  </w:num>
  <w:num w:numId="3" w16cid:durableId="1472282347">
    <w:abstractNumId w:val="2"/>
  </w:num>
  <w:num w:numId="4" w16cid:durableId="1909611404">
    <w:abstractNumId w:val="10"/>
  </w:num>
  <w:num w:numId="5" w16cid:durableId="1119570524">
    <w:abstractNumId w:val="5"/>
  </w:num>
  <w:num w:numId="6" w16cid:durableId="1975865633">
    <w:abstractNumId w:val="19"/>
  </w:num>
  <w:num w:numId="7" w16cid:durableId="462358011">
    <w:abstractNumId w:val="13"/>
  </w:num>
  <w:num w:numId="8" w16cid:durableId="334037614">
    <w:abstractNumId w:val="18"/>
  </w:num>
  <w:num w:numId="9" w16cid:durableId="1835149229">
    <w:abstractNumId w:val="12"/>
  </w:num>
  <w:num w:numId="10" w16cid:durableId="1271233404">
    <w:abstractNumId w:val="8"/>
  </w:num>
  <w:num w:numId="11" w16cid:durableId="218244957">
    <w:abstractNumId w:val="6"/>
  </w:num>
  <w:num w:numId="12" w16cid:durableId="1349716189">
    <w:abstractNumId w:val="4"/>
  </w:num>
  <w:num w:numId="13" w16cid:durableId="1203060952">
    <w:abstractNumId w:val="3"/>
  </w:num>
  <w:num w:numId="14" w16cid:durableId="1852796519">
    <w:abstractNumId w:val="9"/>
  </w:num>
  <w:num w:numId="15" w16cid:durableId="812019360">
    <w:abstractNumId w:val="16"/>
  </w:num>
  <w:num w:numId="16" w16cid:durableId="1286303613">
    <w:abstractNumId w:val="14"/>
  </w:num>
  <w:num w:numId="17" w16cid:durableId="1890147169">
    <w:abstractNumId w:val="0"/>
  </w:num>
  <w:num w:numId="18" w16cid:durableId="1684361017">
    <w:abstractNumId w:val="1"/>
  </w:num>
  <w:num w:numId="19" w16cid:durableId="2042246453">
    <w:abstractNumId w:val="11"/>
  </w:num>
  <w:num w:numId="20" w16cid:durableId="64446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A9"/>
    <w:rsid w:val="00002FA1"/>
    <w:rsid w:val="000667DF"/>
    <w:rsid w:val="00072B28"/>
    <w:rsid w:val="0008663D"/>
    <w:rsid w:val="000B7E06"/>
    <w:rsid w:val="000E0981"/>
    <w:rsid w:val="000E3712"/>
    <w:rsid w:val="000F26A8"/>
    <w:rsid w:val="00126BF5"/>
    <w:rsid w:val="0014793D"/>
    <w:rsid w:val="00154656"/>
    <w:rsid w:val="001676F8"/>
    <w:rsid w:val="00193B65"/>
    <w:rsid w:val="001A7E81"/>
    <w:rsid w:val="001B2431"/>
    <w:rsid w:val="001F7E37"/>
    <w:rsid w:val="0021792F"/>
    <w:rsid w:val="00224F12"/>
    <w:rsid w:val="0022611F"/>
    <w:rsid w:val="00231FBD"/>
    <w:rsid w:val="00236A5D"/>
    <w:rsid w:val="002448CD"/>
    <w:rsid w:val="002462CA"/>
    <w:rsid w:val="002676D3"/>
    <w:rsid w:val="0028246D"/>
    <w:rsid w:val="002855DC"/>
    <w:rsid w:val="002A453E"/>
    <w:rsid w:val="002F0DA5"/>
    <w:rsid w:val="00300F48"/>
    <w:rsid w:val="003361B1"/>
    <w:rsid w:val="003368BB"/>
    <w:rsid w:val="00337C19"/>
    <w:rsid w:val="003663A9"/>
    <w:rsid w:val="0036729D"/>
    <w:rsid w:val="00372465"/>
    <w:rsid w:val="003740BD"/>
    <w:rsid w:val="0039594A"/>
    <w:rsid w:val="003A5196"/>
    <w:rsid w:val="003B3C2D"/>
    <w:rsid w:val="00417E53"/>
    <w:rsid w:val="004203A9"/>
    <w:rsid w:val="004638E7"/>
    <w:rsid w:val="00486052"/>
    <w:rsid w:val="00521C8E"/>
    <w:rsid w:val="00540D97"/>
    <w:rsid w:val="00552E98"/>
    <w:rsid w:val="00570E7D"/>
    <w:rsid w:val="00597690"/>
    <w:rsid w:val="005B2A67"/>
    <w:rsid w:val="005E2BAF"/>
    <w:rsid w:val="005F6496"/>
    <w:rsid w:val="00603CDC"/>
    <w:rsid w:val="0061198E"/>
    <w:rsid w:val="006350CC"/>
    <w:rsid w:val="0064467C"/>
    <w:rsid w:val="00653E69"/>
    <w:rsid w:val="00662FE9"/>
    <w:rsid w:val="00664F6F"/>
    <w:rsid w:val="00682786"/>
    <w:rsid w:val="006833C1"/>
    <w:rsid w:val="00692711"/>
    <w:rsid w:val="00692F5C"/>
    <w:rsid w:val="006D1BC2"/>
    <w:rsid w:val="006F4D25"/>
    <w:rsid w:val="006F4D4E"/>
    <w:rsid w:val="006F57F4"/>
    <w:rsid w:val="0070437D"/>
    <w:rsid w:val="007145F9"/>
    <w:rsid w:val="007267A4"/>
    <w:rsid w:val="00750ED9"/>
    <w:rsid w:val="00752B4C"/>
    <w:rsid w:val="00776F50"/>
    <w:rsid w:val="00780A4A"/>
    <w:rsid w:val="0078477D"/>
    <w:rsid w:val="007F5B82"/>
    <w:rsid w:val="00802725"/>
    <w:rsid w:val="0080627C"/>
    <w:rsid w:val="008310CC"/>
    <w:rsid w:val="0084363F"/>
    <w:rsid w:val="00897042"/>
    <w:rsid w:val="00897591"/>
    <w:rsid w:val="008C5134"/>
    <w:rsid w:val="008C6B67"/>
    <w:rsid w:val="008D2A37"/>
    <w:rsid w:val="009219A3"/>
    <w:rsid w:val="00922E95"/>
    <w:rsid w:val="00940338"/>
    <w:rsid w:val="009439F5"/>
    <w:rsid w:val="00954A4B"/>
    <w:rsid w:val="0095513B"/>
    <w:rsid w:val="00962559"/>
    <w:rsid w:val="009737D4"/>
    <w:rsid w:val="00992031"/>
    <w:rsid w:val="009D6042"/>
    <w:rsid w:val="009E2343"/>
    <w:rsid w:val="00A11B2C"/>
    <w:rsid w:val="00A131F9"/>
    <w:rsid w:val="00A1798B"/>
    <w:rsid w:val="00A405F1"/>
    <w:rsid w:val="00A74215"/>
    <w:rsid w:val="00A849F0"/>
    <w:rsid w:val="00A84FA5"/>
    <w:rsid w:val="00A908E6"/>
    <w:rsid w:val="00AF3DB0"/>
    <w:rsid w:val="00B0142C"/>
    <w:rsid w:val="00B14702"/>
    <w:rsid w:val="00B17F0C"/>
    <w:rsid w:val="00B21BA4"/>
    <w:rsid w:val="00B712A6"/>
    <w:rsid w:val="00B91460"/>
    <w:rsid w:val="00BA11F3"/>
    <w:rsid w:val="00BF63D4"/>
    <w:rsid w:val="00C17709"/>
    <w:rsid w:val="00C2279A"/>
    <w:rsid w:val="00C26463"/>
    <w:rsid w:val="00C40173"/>
    <w:rsid w:val="00C519CF"/>
    <w:rsid w:val="00C758C3"/>
    <w:rsid w:val="00C77913"/>
    <w:rsid w:val="00CA07BB"/>
    <w:rsid w:val="00CE16B8"/>
    <w:rsid w:val="00D0525D"/>
    <w:rsid w:val="00D05C22"/>
    <w:rsid w:val="00D0600B"/>
    <w:rsid w:val="00D10829"/>
    <w:rsid w:val="00D27B91"/>
    <w:rsid w:val="00D41C29"/>
    <w:rsid w:val="00D50344"/>
    <w:rsid w:val="00D71F85"/>
    <w:rsid w:val="00D91823"/>
    <w:rsid w:val="00DB316E"/>
    <w:rsid w:val="00DB3FCC"/>
    <w:rsid w:val="00DC0A2C"/>
    <w:rsid w:val="00DD0E64"/>
    <w:rsid w:val="00DE4289"/>
    <w:rsid w:val="00E242C5"/>
    <w:rsid w:val="00E52179"/>
    <w:rsid w:val="00E72165"/>
    <w:rsid w:val="00E81BDC"/>
    <w:rsid w:val="00EA1005"/>
    <w:rsid w:val="00F22FB1"/>
    <w:rsid w:val="00F32545"/>
    <w:rsid w:val="00F355BF"/>
    <w:rsid w:val="00F42E99"/>
    <w:rsid w:val="00F674FC"/>
    <w:rsid w:val="00FA5256"/>
    <w:rsid w:val="00FA5D5E"/>
    <w:rsid w:val="00FB01C0"/>
    <w:rsid w:val="00FB449A"/>
    <w:rsid w:val="00FB71AD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1084BD"/>
  <w15:chartTrackingRefBased/>
  <w15:docId w15:val="{A511A57C-FD66-433B-8CE2-FECEB5D6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B2C"/>
    <w:pPr>
      <w:jc w:val="both"/>
    </w:pPr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0D9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bCs/>
    </w:rPr>
  </w:style>
  <w:style w:type="paragraph" w:styleId="Tekstpodstawowy2">
    <w:name w:val="Body Text 2"/>
    <w:basedOn w:val="Normalny"/>
    <w:semiHidden/>
    <w:pPr>
      <w:tabs>
        <w:tab w:val="num" w:pos="900"/>
      </w:tabs>
    </w:p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xl52">
    <w:name w:val="xl52"/>
    <w:basedOn w:val="Normalny"/>
    <w:pPr>
      <w:spacing w:before="100" w:beforeAutospacing="1" w:after="100" w:afterAutospacing="1"/>
      <w:jc w:val="center"/>
      <w:textAlignment w:val="center"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940338"/>
    <w:rPr>
      <w:lang w:eastAsia="en-US"/>
    </w:rPr>
  </w:style>
  <w:style w:type="character" w:customStyle="1" w:styleId="TekstpodstawowyZnak">
    <w:name w:val="Tekst podstawowy Znak"/>
    <w:link w:val="Tekstpodstawowy"/>
    <w:semiHidden/>
    <w:rsid w:val="00597690"/>
    <w:rPr>
      <w:b/>
      <w:bCs/>
      <w:sz w:val="24"/>
      <w:szCs w:val="24"/>
      <w:lang w:eastAsia="en-US"/>
    </w:rPr>
  </w:style>
  <w:style w:type="character" w:styleId="Hipercze">
    <w:name w:val="Hyperlink"/>
    <w:unhideWhenUsed/>
    <w:rsid w:val="00B17F0C"/>
    <w:rPr>
      <w:color w:val="0000FF"/>
      <w:u w:val="single"/>
    </w:rPr>
  </w:style>
  <w:style w:type="paragraph" w:styleId="Bezodstpw">
    <w:name w:val="No Spacing"/>
    <w:uiPriority w:val="1"/>
    <w:qFormat/>
    <w:rsid w:val="00B17F0C"/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22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1798B"/>
    <w:pPr>
      <w:suppressAutoHyphens/>
      <w:textAlignment w:val="baseline"/>
    </w:pPr>
    <w:rPr>
      <w:rFonts w:ascii="Calibri" w:eastAsia="SimSun" w:hAnsi="Calibri" w:cs="Calibri"/>
      <w:kern w:val="2"/>
      <w:sz w:val="24"/>
      <w:szCs w:val="22"/>
      <w:lang w:eastAsia="en-US"/>
    </w:rPr>
  </w:style>
  <w:style w:type="paragraph" w:styleId="Akapitzlist">
    <w:name w:val="List Paragraph"/>
    <w:basedOn w:val="Normalny"/>
    <w:qFormat/>
    <w:rsid w:val="00A1798B"/>
    <w:pPr>
      <w:suppressAutoHyphens/>
      <w:ind w:left="720"/>
      <w:contextualSpacing/>
      <w:jc w:val="left"/>
    </w:pPr>
    <w:rPr>
      <w:lang w:eastAsia="pl-PL"/>
    </w:rPr>
  </w:style>
  <w:style w:type="character" w:customStyle="1" w:styleId="StopkaZnak">
    <w:name w:val="Stopka Znak"/>
    <w:link w:val="Stopka"/>
    <w:uiPriority w:val="99"/>
    <w:rsid w:val="009E2343"/>
    <w:rPr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540D9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22611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25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drezdenk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778D7-702F-4CE6-9C69-C83E067A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należy wypełnić czytelnie (drukowanymi literami)</vt:lpstr>
    </vt:vector>
  </TitlesOfParts>
  <Company/>
  <LinksUpToDate>false</LinksUpToDate>
  <CharactersWithSpaces>5342</CharactersWithSpaces>
  <SharedDoc>false</SharedDoc>
  <HLinks>
    <vt:vector size="18" baseType="variant">
      <vt:variant>
        <vt:i4>131155</vt:i4>
      </vt:variant>
      <vt:variant>
        <vt:i4>6</vt:i4>
      </vt:variant>
      <vt:variant>
        <vt:i4>0</vt:i4>
      </vt:variant>
      <vt:variant>
        <vt:i4>5</vt:i4>
      </vt:variant>
      <vt:variant>
        <vt:lpwstr>http://www.bip.drezdenko.pl/</vt:lpwstr>
      </vt:variant>
      <vt:variant>
        <vt:lpwstr/>
      </vt:variant>
      <vt:variant>
        <vt:i4>8061005</vt:i4>
      </vt:variant>
      <vt:variant>
        <vt:i4>3</vt:i4>
      </vt:variant>
      <vt:variant>
        <vt:i4>0</vt:i4>
      </vt:variant>
      <vt:variant>
        <vt:i4>5</vt:i4>
      </vt:variant>
      <vt:variant>
        <vt:lpwstr>mailto:iod@drezdenko.pl</vt:lpwstr>
      </vt:variant>
      <vt:variant>
        <vt:lpwstr/>
      </vt:variant>
      <vt:variant>
        <vt:i4>1245235</vt:i4>
      </vt:variant>
      <vt:variant>
        <vt:i4>0</vt:i4>
      </vt:variant>
      <vt:variant>
        <vt:i4>0</vt:i4>
      </vt:variant>
      <vt:variant>
        <vt:i4>5</vt:i4>
      </vt:variant>
      <vt:variant>
        <vt:lpwstr>mailto:um@drezdenko.pl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należy wypełnić czytelnie (drukowanymi literami)</dc:title>
  <dc:subject/>
  <dc:creator>joczak</dc:creator>
  <cp:keywords/>
  <cp:lastModifiedBy>pfabjanska</cp:lastModifiedBy>
  <cp:revision>5</cp:revision>
  <cp:lastPrinted>2023-07-24T11:20:00Z</cp:lastPrinted>
  <dcterms:created xsi:type="dcterms:W3CDTF">2023-07-24T10:46:00Z</dcterms:created>
  <dcterms:modified xsi:type="dcterms:W3CDTF">2023-07-24T11:20:00Z</dcterms:modified>
</cp:coreProperties>
</file>