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39D591C9" w:rsidR="00000668" w:rsidRPr="00882021" w:rsidRDefault="00865DAF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 września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0B3511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560C961A" w:rsidR="00000668" w:rsidRPr="00882021" w:rsidRDefault="00865DAF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Drugi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15661D93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Gościm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979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0,0973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342F62">
              <w:rPr>
                <w:rFonts w:ascii="Arial" w:hAnsi="Arial" w:cs="Arial"/>
              </w:rPr>
              <w:t>00026990/2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76F6E36D" w:rsidR="00000668" w:rsidRPr="00882021" w:rsidRDefault="00865DAF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0DB4C612" w:rsidR="00000668" w:rsidRPr="00882021" w:rsidRDefault="00342F62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75.000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76204E" w14:textId="7B87890B" w:rsidR="00781B15" w:rsidRDefault="00B104D4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91.000,00</w:t>
            </w:r>
          </w:p>
          <w:p w14:paraId="31AA04F4" w14:textId="675C9551" w:rsidR="00A76D78" w:rsidRPr="004D1EF2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507C3D40" w:rsidR="00000668" w:rsidRPr="00882021" w:rsidRDefault="00865DAF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Dorota i Dariusz Perz</w:t>
            </w:r>
          </w:p>
        </w:tc>
      </w:tr>
      <w:tr w:rsidR="00342F62" w14:paraId="54766E0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3CCE7470" w14:textId="6F021F58" w:rsidR="00342F62" w:rsidRPr="00882021" w:rsidRDefault="00865DAF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 września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3DA75D8E" w14:textId="77777777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5755D104" w14:textId="345720E6" w:rsidR="00342F62" w:rsidRPr="00882021" w:rsidRDefault="00865DAF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Drugi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>przetarg ustny nieograniczony</w:t>
            </w:r>
          </w:p>
          <w:p w14:paraId="58BCF2D1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1240689D" w14:textId="6B4FB0B6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Gościm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color w:val="000000"/>
              </w:rPr>
              <w:t>981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0,0977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>
              <w:rPr>
                <w:rFonts w:ascii="Arial" w:hAnsi="Arial" w:cs="Arial"/>
              </w:rPr>
              <w:t>00026990/2</w:t>
            </w:r>
          </w:p>
          <w:p w14:paraId="63BC1AC8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425C6936" w14:textId="32FB8A56" w:rsidR="00342F62" w:rsidRDefault="00865DAF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1769" w:type="dxa"/>
            <w:vAlign w:val="center"/>
          </w:tcPr>
          <w:p w14:paraId="6E3D0E70" w14:textId="469F88A0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75.000,00</w:t>
            </w:r>
          </w:p>
        </w:tc>
        <w:tc>
          <w:tcPr>
            <w:tcW w:w="1726" w:type="dxa"/>
            <w:vAlign w:val="center"/>
          </w:tcPr>
          <w:p w14:paraId="375FC604" w14:textId="2B84F61B" w:rsidR="00342F62" w:rsidRDefault="00B104D4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101.800,00</w:t>
            </w:r>
          </w:p>
        </w:tc>
        <w:tc>
          <w:tcPr>
            <w:tcW w:w="2124" w:type="dxa"/>
            <w:vAlign w:val="center"/>
          </w:tcPr>
          <w:p w14:paraId="703C4D82" w14:textId="73B4AADE" w:rsidR="00342F62" w:rsidRDefault="00865DAF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Anna Maria Rychlik</w:t>
            </w:r>
          </w:p>
        </w:tc>
      </w:tr>
      <w:tr w:rsidR="00342F62" w14:paraId="7BE6E590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329D28F9" w14:textId="79F315D4" w:rsidR="00342F62" w:rsidRPr="00882021" w:rsidRDefault="00865DAF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3 września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5D0AB371" w14:textId="77777777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5239B24C" w14:textId="115C8FBD" w:rsidR="00342F62" w:rsidRPr="00882021" w:rsidRDefault="00865DAF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Drugi</w:t>
            </w:r>
            <w:r w:rsidR="00342F62" w:rsidRPr="00882021">
              <w:rPr>
                <w:rFonts w:ascii="Arial" w:hAnsi="Arial" w:cs="Arial"/>
                <w:i/>
                <w:iCs/>
                <w:color w:val="000000"/>
              </w:rPr>
              <w:t xml:space="preserve"> przetarg ustny nieograniczony</w:t>
            </w:r>
          </w:p>
          <w:p w14:paraId="7E92EB63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0A79DF49" w14:textId="36A2D640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Gościm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color w:val="000000"/>
              </w:rPr>
              <w:t>987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0,0960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>
              <w:rPr>
                <w:rFonts w:ascii="Arial" w:hAnsi="Arial" w:cs="Arial"/>
              </w:rPr>
              <w:t>00026990/2</w:t>
            </w:r>
          </w:p>
          <w:p w14:paraId="655D2009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40A2E8D7" w14:textId="0199FC98" w:rsidR="00342F62" w:rsidRDefault="00865DAF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769" w:type="dxa"/>
            <w:vAlign w:val="center"/>
          </w:tcPr>
          <w:p w14:paraId="44CB4557" w14:textId="442DBFF7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75.000,00</w:t>
            </w:r>
          </w:p>
        </w:tc>
        <w:tc>
          <w:tcPr>
            <w:tcW w:w="1726" w:type="dxa"/>
            <w:vAlign w:val="center"/>
          </w:tcPr>
          <w:p w14:paraId="452FEE27" w14:textId="2A2A503B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2124" w:type="dxa"/>
            <w:vAlign w:val="center"/>
          </w:tcPr>
          <w:p w14:paraId="5AD015F3" w14:textId="3454B7AF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</w:tr>
    </w:tbl>
    <w:p w14:paraId="067E5D99" w14:textId="0D55F5DA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342F62">
        <w:rPr>
          <w:rFonts w:ascii="Arial" w:hAnsi="Arial" w:cs="Arial"/>
          <w:i/>
          <w:iCs/>
          <w:sz w:val="16"/>
          <w:szCs w:val="16"/>
        </w:rPr>
        <w:t>5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="000B3511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342F62">
        <w:rPr>
          <w:rFonts w:ascii="Arial" w:hAnsi="Arial" w:cs="Arial"/>
          <w:i/>
          <w:iCs/>
          <w:sz w:val="16"/>
          <w:szCs w:val="16"/>
        </w:rPr>
        <w:t>775</w:t>
      </w:r>
      <w:r w:rsidR="00865DAF">
        <w:rPr>
          <w:rFonts w:ascii="Arial" w:hAnsi="Arial" w:cs="Arial"/>
          <w:i/>
          <w:iCs/>
          <w:sz w:val="16"/>
          <w:szCs w:val="16"/>
        </w:rPr>
        <w:t xml:space="preserve"> ze zm.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178BFD9F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2A62A1">
        <w:rPr>
          <w:rFonts w:ascii="Arial" w:hAnsi="Arial" w:cs="Arial"/>
        </w:rPr>
        <w:t>11 września</w:t>
      </w:r>
      <w:r>
        <w:rPr>
          <w:rFonts w:ascii="Arial" w:hAnsi="Arial" w:cs="Arial"/>
        </w:rPr>
        <w:t xml:space="preserve">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</w:p>
    <w:p w14:paraId="079A9545" w14:textId="34E44F53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>Zdjęto z tablicy ogłoszeń: …………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865ECE">
        <w:rPr>
          <w:rFonts w:ascii="Arial" w:hAnsi="Arial" w:cs="Arial"/>
        </w:rPr>
        <w:t xml:space="preserve">    </w:t>
      </w:r>
      <w:r w:rsidR="002A62A1">
        <w:rPr>
          <w:rFonts w:ascii="Arial" w:hAnsi="Arial" w:cs="Arial"/>
        </w:rPr>
        <w:t xml:space="preserve">  </w:t>
      </w:r>
      <w:r w:rsidR="00865ECE">
        <w:rPr>
          <w:rFonts w:ascii="Arial" w:hAnsi="Arial" w:cs="Arial"/>
        </w:rPr>
        <w:t xml:space="preserve"> </w:t>
      </w:r>
      <w:r w:rsidR="002A62A1">
        <w:rPr>
          <w:rFonts w:ascii="Arial" w:hAnsi="Arial" w:cs="Arial"/>
        </w:rPr>
        <w:t>Burmistrz</w:t>
      </w:r>
    </w:p>
    <w:p w14:paraId="4405655A" w14:textId="6B1C820A" w:rsidR="002A62A1" w:rsidRPr="00D36F39" w:rsidRDefault="002A62A1" w:rsidP="002A62A1">
      <w:pPr>
        <w:ind w:left="920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/-/ Adam </w:t>
      </w:r>
      <w:proofErr w:type="spellStart"/>
      <w:r>
        <w:rPr>
          <w:rFonts w:ascii="Arial" w:hAnsi="Arial" w:cs="Arial"/>
        </w:rPr>
        <w:t>Kołwzan</w:t>
      </w:r>
      <w:proofErr w:type="spellEnd"/>
    </w:p>
    <w:p w14:paraId="61B507A4" w14:textId="0287B25E" w:rsidR="00932686" w:rsidRPr="00865ECE" w:rsidRDefault="00932686" w:rsidP="00301E14">
      <w:pPr>
        <w:spacing w:line="276" w:lineRule="auto"/>
        <w:ind w:left="9912"/>
        <w:rPr>
          <w:rFonts w:ascii="Arial" w:hAnsi="Arial" w:cs="Arial"/>
        </w:rPr>
      </w:pPr>
    </w:p>
    <w:sectPr w:rsidR="00932686" w:rsidRPr="00865ECE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8481F"/>
    <w:rsid w:val="000A23FE"/>
    <w:rsid w:val="000B3511"/>
    <w:rsid w:val="00145158"/>
    <w:rsid w:val="002A62A1"/>
    <w:rsid w:val="00301E14"/>
    <w:rsid w:val="003121C8"/>
    <w:rsid w:val="00342F62"/>
    <w:rsid w:val="00351EAC"/>
    <w:rsid w:val="00356124"/>
    <w:rsid w:val="004A4DC7"/>
    <w:rsid w:val="004D1EF2"/>
    <w:rsid w:val="00565C45"/>
    <w:rsid w:val="00634F1F"/>
    <w:rsid w:val="0066112E"/>
    <w:rsid w:val="006631FD"/>
    <w:rsid w:val="00781B15"/>
    <w:rsid w:val="00865DAF"/>
    <w:rsid w:val="00865ECE"/>
    <w:rsid w:val="00882021"/>
    <w:rsid w:val="0089357B"/>
    <w:rsid w:val="00932686"/>
    <w:rsid w:val="009A56AE"/>
    <w:rsid w:val="009B3E8E"/>
    <w:rsid w:val="00A76D78"/>
    <w:rsid w:val="00B104D4"/>
    <w:rsid w:val="00B15516"/>
    <w:rsid w:val="00B817B8"/>
    <w:rsid w:val="00BC39E6"/>
    <w:rsid w:val="00CD1DA8"/>
    <w:rsid w:val="00D36F39"/>
    <w:rsid w:val="00D422AB"/>
    <w:rsid w:val="00E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28</cp:revision>
  <cp:lastPrinted>2025-09-05T06:22:00Z</cp:lastPrinted>
  <dcterms:created xsi:type="dcterms:W3CDTF">2021-09-03T07:47:00Z</dcterms:created>
  <dcterms:modified xsi:type="dcterms:W3CDTF">2025-09-11T06:28:00Z</dcterms:modified>
</cp:coreProperties>
</file>